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00BE" w:rsidRPr="006715C5" w:rsidRDefault="00FD00BE" w:rsidP="00FD00BE">
      <w:pPr>
        <w:pStyle w:val="Kop1"/>
        <w:rPr>
          <w:sz w:val="18"/>
          <w:szCs w:val="18"/>
        </w:rPr>
      </w:pPr>
      <w:r w:rsidRPr="006715C5">
        <w:rPr>
          <w:sz w:val="18"/>
          <w:szCs w:val="18"/>
        </w:rPr>
        <w:fldChar w:fldCharType="begin"/>
      </w:r>
      <w:r w:rsidRPr="006715C5">
        <w:rPr>
          <w:sz w:val="18"/>
          <w:szCs w:val="18"/>
        </w:rPr>
        <w:instrText xml:space="preserve"> HYPERLINK "https://hifi-selbstbau.de/grundlagen-mainmenu-35/softwaremesstechnik-mainmenu-66/62-boxsim-anfer" </w:instrText>
      </w:r>
      <w:r w:rsidRPr="006715C5">
        <w:rPr>
          <w:sz w:val="18"/>
          <w:szCs w:val="18"/>
        </w:rPr>
        <w:fldChar w:fldCharType="separate"/>
      </w:r>
      <w:r w:rsidRPr="006715C5">
        <w:rPr>
          <w:rStyle w:val="Hyperlink"/>
          <w:sz w:val="18"/>
          <w:szCs w:val="18"/>
        </w:rPr>
        <w:t>https://hifi-selbstbau.de/grundlagen-mainmenu-35/softwaremesstechnik-mainmenu-66/62-boxsim-anfer</w:t>
      </w:r>
      <w:r w:rsidRPr="006715C5">
        <w:rPr>
          <w:sz w:val="18"/>
          <w:szCs w:val="18"/>
        </w:rPr>
        <w:fldChar w:fldCharType="end"/>
      </w:r>
    </w:p>
    <w:p w:rsidR="00FD00BE" w:rsidRDefault="00FD00BE" w:rsidP="00FD00BE">
      <w:pPr>
        <w:pStyle w:val="Titel"/>
      </w:pPr>
      <w:r>
        <w:t xml:space="preserve">Boxsim </w:t>
      </w:r>
      <w:r w:rsidRPr="006715C5">
        <w:rPr>
          <w:sz w:val="32"/>
          <w:szCs w:val="32"/>
        </w:rPr>
        <w:t>(beginner</w:t>
      </w:r>
      <w:r w:rsidR="006715C5" w:rsidRPr="006715C5">
        <w:rPr>
          <w:sz w:val="32"/>
          <w:szCs w:val="32"/>
        </w:rPr>
        <w:t>s</w:t>
      </w:r>
      <w:r w:rsidRPr="006715C5">
        <w:rPr>
          <w:sz w:val="32"/>
          <w:szCs w:val="32"/>
        </w:rPr>
        <w:t>)</w:t>
      </w:r>
    </w:p>
    <w:p w:rsidR="00FD00BE" w:rsidRDefault="00FD00BE" w:rsidP="004A398F">
      <w:pPr>
        <w:pBdr>
          <w:bottom w:val="single" w:sz="4" w:space="1" w:color="auto"/>
        </w:pBdr>
      </w:pPr>
      <w:r>
        <w:t>Aangemaakt: vrijdag, 08 september 2006 02:00</w:t>
      </w:r>
      <w:r w:rsidR="004033B6">
        <w:t xml:space="preserve"> gebaseerd op de Duitse versie 1.01</w:t>
      </w:r>
      <w:r w:rsidR="00721995">
        <w:br/>
      </w:r>
      <w:r>
        <w:t xml:space="preserve">Laatst bijgewerkt: </w:t>
      </w:r>
      <w:r w:rsidR="006715C5">
        <w:t xml:space="preserve">origineel: </w:t>
      </w:r>
      <w:r>
        <w:t>donderdag, 14 juli 2016 16:44</w:t>
      </w:r>
      <w:r w:rsidR="006715C5">
        <w:t xml:space="preserve"> – </w:t>
      </w:r>
      <w:r w:rsidR="004A398F">
        <w:br/>
        <w:t>V</w:t>
      </w:r>
      <w:r w:rsidR="006715C5">
        <w:t xml:space="preserve">ertaald </w:t>
      </w:r>
      <w:r w:rsidR="004A398F">
        <w:t xml:space="preserve">+ toevoeging “Optimalisatie” versie 1.20 : </w:t>
      </w:r>
      <w:r w:rsidR="006715C5">
        <w:t>Willy_61: 2 december 2018</w:t>
      </w:r>
    </w:p>
    <w:p w:rsidR="00FD00BE" w:rsidRDefault="00FD00BE" w:rsidP="00FD00BE">
      <w:r>
        <w:t xml:space="preserve">Download project </w:t>
      </w:r>
      <w:r w:rsidR="0079232F">
        <w:t>“</w:t>
      </w:r>
      <w:hyperlink r:id="rId5" w:history="1">
        <w:r w:rsidR="0079232F" w:rsidRPr="0079232F">
          <w:rPr>
            <w:rStyle w:val="Hyperlink"/>
          </w:rPr>
          <w:t>boxsim_anfaenger.BPJ</w:t>
        </w:r>
      </w:hyperlink>
      <w:r w:rsidR="0079232F">
        <w:t xml:space="preserve">” </w:t>
      </w:r>
    </w:p>
    <w:p w:rsidR="0079232F" w:rsidRPr="00FA5CD8" w:rsidRDefault="0079232F" w:rsidP="00FA5CD8">
      <w:r w:rsidRPr="00FA5CD8">
        <w:t xml:space="preserve">Sinds enige tijd is er in het Visaton forum een ​​speaker box simulatie-software met de logische naam Boxsim. </w:t>
      </w:r>
      <w:r w:rsidR="00FA5CD8" w:rsidRPr="00FA5CD8">
        <w:t>Een</w:t>
      </w:r>
      <w:r w:rsidRPr="00FA5CD8">
        <w:t xml:space="preserve"> bekende in het Visaton forum onder de </w:t>
      </w:r>
      <w:r w:rsidR="00FA5CD8" w:rsidRPr="00FA5CD8">
        <w:t>alias</w:t>
      </w:r>
      <w:r w:rsidRPr="00FA5CD8">
        <w:t xml:space="preserve"> </w:t>
      </w:r>
      <w:r w:rsidR="00FA5CD8" w:rsidRPr="00FA5CD8">
        <w:t>“</w:t>
      </w:r>
      <w:r w:rsidRPr="00FA5CD8">
        <w:t>Uwe G.</w:t>
      </w:r>
      <w:r w:rsidR="00FA5CD8" w:rsidRPr="00FA5CD8">
        <w:t>”</w:t>
      </w:r>
      <w:r w:rsidRPr="00FA5CD8">
        <w:t>, heeft ​​ongewoon goed functionerende software gemaakt in samenwerking met het bedrijf VISATO</w:t>
      </w:r>
      <w:bookmarkStart w:id="0" w:name="_GoBack"/>
      <w:bookmarkEnd w:id="0"/>
      <w:r w:rsidRPr="00FA5CD8">
        <w:t>N en de wensen van de gebruikers van het forum die als  gevolg vrij dicht zijn eigen en de verklaring van de gebruikers van het forum Luidspreker benadert. Dat klinkt interessant, zodat we met dit rapport na de eerste voltooide, time-onbeperkte versie beschikbaar op dit moment, een kleine handleiding willen aanbieden.</w:t>
      </w:r>
    </w:p>
    <w:p w:rsidR="0079232F" w:rsidRPr="00FA5CD8" w:rsidRDefault="0079232F" w:rsidP="00FA5CD8">
      <w:r w:rsidRPr="00FA5CD8">
        <w:t>Leuk aan de software is het feit dat het geen vermeldingen maakt in het Windows-register, zodat het niet moet worden geïnstalleerd. Als men de software heeft gedownload, pak het uit in</w:t>
      </w:r>
      <w:r w:rsidR="006276BE" w:rsidRPr="00FA5CD8">
        <w:t xml:space="preserve"> </w:t>
      </w:r>
      <w:r w:rsidRPr="00FA5CD8">
        <w:t xml:space="preserve">een aan te maken folder “Boxsim” waar je maar wil, dat kan onder </w:t>
      </w:r>
      <w:r w:rsidR="00721995" w:rsidRPr="00FA5CD8">
        <w:t>C:\Programs(x86) of gewoon op het bureaublad</w:t>
      </w:r>
      <w:r w:rsidRPr="00FA5CD8">
        <w:t xml:space="preserve">, maak een snelkoppeling naar het bestand Boxsim.exe en </w:t>
      </w:r>
      <w:r w:rsidR="00721995" w:rsidRPr="00FA5CD8">
        <w:t xml:space="preserve">je </w:t>
      </w:r>
      <w:r w:rsidRPr="00FA5CD8">
        <w:t xml:space="preserve">kan het programma starten. Links </w:t>
      </w:r>
      <w:r w:rsidR="006276BE" w:rsidRPr="00FA5CD8">
        <w:t xml:space="preserve">om </w:t>
      </w:r>
      <w:r w:rsidRPr="00FA5CD8">
        <w:t xml:space="preserve"> de software te downloaden </w:t>
      </w:r>
      <w:r w:rsidR="00721995" w:rsidRPr="00FA5CD8">
        <w:t>zijn</w:t>
      </w:r>
      <w:r w:rsidRPr="00FA5CD8">
        <w:t xml:space="preserve"> te vinden op de pagina's van de auteur, www.boxsim.de en in het forum van Vis</w:t>
      </w:r>
      <w:r w:rsidR="00721995" w:rsidRPr="00FA5CD8">
        <w:t>a</w:t>
      </w:r>
      <w:r w:rsidRPr="00FA5CD8">
        <w:t>ton.</w:t>
      </w:r>
    </w:p>
    <w:p w:rsidR="00721995" w:rsidRDefault="00721995" w:rsidP="0079232F">
      <w:r>
        <w:rPr>
          <w:noProof/>
          <w:lang w:val="en-US"/>
        </w:rPr>
        <w:drawing>
          <wp:inline distT="0" distB="0" distL="0" distR="0">
            <wp:extent cx="4349364" cy="3504986"/>
            <wp:effectExtent l="0" t="0" r="0" b="635"/>
            <wp:docPr id="1" name="Afbeelding 1" descr="https://hifi-selbstbau.de/images/stories/grundlagen/boxsim/bs_start_cal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fi-selbstbau.de/images/stories/grundlagen/boxsim/bs_start_calc.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57656" cy="3511668"/>
                    </a:xfrm>
                    <a:prstGeom prst="rect">
                      <a:avLst/>
                    </a:prstGeom>
                    <a:noFill/>
                    <a:ln>
                      <a:noFill/>
                    </a:ln>
                  </pic:spPr>
                </pic:pic>
              </a:graphicData>
            </a:graphic>
          </wp:inline>
        </w:drawing>
      </w:r>
    </w:p>
    <w:p w:rsidR="00721995" w:rsidRPr="00FA5CD8" w:rsidRDefault="00721995" w:rsidP="00FA5CD8">
      <w:r w:rsidRPr="00FA5CD8">
        <w:t>Als het aftellen tot 100% is geteld, is het standaardproject klaar met laden en ziet het er als volgt uit:</w:t>
      </w:r>
    </w:p>
    <w:p w:rsidR="00721995" w:rsidRDefault="00721995" w:rsidP="0079232F">
      <w:r>
        <w:rPr>
          <w:noProof/>
          <w:lang w:val="en-US"/>
        </w:rPr>
        <w:lastRenderedPageBreak/>
        <w:drawing>
          <wp:inline distT="0" distB="0" distL="0" distR="0">
            <wp:extent cx="4695777" cy="3800724"/>
            <wp:effectExtent l="0" t="0" r="0" b="0"/>
            <wp:docPr id="2" name="Afbeelding 2" descr="https://hifi-selbstbau.de/images/stories/grundlagen/boxsim/bs_start_st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fi-selbstbau.de/images/stories/grundlagen/boxsim/bs_start_std.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5965" cy="3800876"/>
                    </a:xfrm>
                    <a:prstGeom prst="rect">
                      <a:avLst/>
                    </a:prstGeom>
                    <a:noFill/>
                    <a:ln>
                      <a:noFill/>
                    </a:ln>
                  </pic:spPr>
                </pic:pic>
              </a:graphicData>
            </a:graphic>
          </wp:inline>
        </w:drawing>
      </w:r>
    </w:p>
    <w:p w:rsidR="00721995" w:rsidRDefault="00721995" w:rsidP="0079232F">
      <w:r w:rsidRPr="00721995">
        <w:t xml:space="preserve">De ongeduldige simulant neemt meestal niet de tijd om het standaardproject nauwkeurig te analyseren (wat een ernstige fout is en sterk wordt aanbevolen), maar begint met zijn eigen project. </w:t>
      </w:r>
    </w:p>
    <w:p w:rsidR="00721995" w:rsidRDefault="00721995" w:rsidP="0079232F">
      <w:r w:rsidRPr="00721995">
        <w:t>Dus begin, bij "Bestand / Nieuw project"</w:t>
      </w:r>
      <w:r>
        <w:t>, je</w:t>
      </w:r>
      <w:r w:rsidRPr="00721995">
        <w:t xml:space="preserve"> krijgt </w:t>
      </w:r>
      <w:r>
        <w:t>de volgende weergave:</w:t>
      </w:r>
    </w:p>
    <w:p w:rsidR="00721995" w:rsidRDefault="00721995" w:rsidP="0079232F">
      <w:r>
        <w:rPr>
          <w:noProof/>
          <w:lang w:val="en-US"/>
        </w:rPr>
        <w:drawing>
          <wp:inline distT="0" distB="0" distL="0" distR="0">
            <wp:extent cx="4683319" cy="3788999"/>
            <wp:effectExtent l="0" t="0" r="3175" b="2540"/>
            <wp:docPr id="3" name="Afbeelding 3" descr="https://hifi-selbstbau.de/images/stories/grundlagen/boxsim/bs_start_neu_p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hifi-selbstbau.de/images/stories/grundlagen/boxsim/bs_start_neu_pr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3428" cy="3789087"/>
                    </a:xfrm>
                    <a:prstGeom prst="rect">
                      <a:avLst/>
                    </a:prstGeom>
                    <a:noFill/>
                    <a:ln>
                      <a:noFill/>
                    </a:ln>
                  </pic:spPr>
                </pic:pic>
              </a:graphicData>
            </a:graphic>
          </wp:inline>
        </w:drawing>
      </w:r>
    </w:p>
    <w:p w:rsidR="00721995" w:rsidRDefault="00721995" w:rsidP="0079232F">
      <w:r w:rsidRPr="00721995">
        <w:lastRenderedPageBreak/>
        <w:t xml:space="preserve">Laten we om te beginnen een "eenvoudig" 2-weg project kiezen. Over gevoel en onzin van de startinstelling "laagste frequentie 20 Hz" maken we ons geen zorgen. </w:t>
      </w:r>
      <w:r>
        <w:br/>
      </w:r>
      <w:r w:rsidRPr="00721995">
        <w:t>We weten dat een frequentierespons van 20 tot 20000 Hz altijd diepe indruk</w:t>
      </w:r>
      <w:r>
        <w:t xml:space="preserve"> maakt</w:t>
      </w:r>
      <w:r w:rsidRPr="00721995">
        <w:t>. 126 berekeningspunten (equivalent aan de standaardinstelling "medium") zijn erg handig om voldoende details te krijgen en niet de computertijd in de lucht te katapulte</w:t>
      </w:r>
      <w:r w:rsidR="0084453C">
        <w:t>ert</w:t>
      </w:r>
      <w:r w:rsidRPr="00721995">
        <w:t xml:space="preserve">. Dat we alleen </w:t>
      </w:r>
      <w:r w:rsidR="006276BE">
        <w:t>1</w:t>
      </w:r>
      <w:r w:rsidRPr="00721995">
        <w:t xml:space="preserve"> versterker gebruiken, is een beetje logisch.</w:t>
      </w:r>
    </w:p>
    <w:p w:rsidR="0084453C" w:rsidRDefault="0084453C" w:rsidP="0079232F">
      <w:r>
        <w:rPr>
          <w:noProof/>
          <w:lang w:val="en-US"/>
        </w:rPr>
        <w:drawing>
          <wp:inline distT="0" distB="0" distL="0" distR="0">
            <wp:extent cx="4683319" cy="3784158"/>
            <wp:effectExtent l="0" t="0" r="3175" b="6985"/>
            <wp:docPr id="4" name="Afbeelding 4" descr="https://hifi-selbstbau.de/images/stories/grundlagen/boxsim/bs_start_neu_pr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hifi-selbstbau.de/images/stories/grundlagen/boxsim/bs_start_neu_pro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3212" cy="3784072"/>
                    </a:xfrm>
                    <a:prstGeom prst="rect">
                      <a:avLst/>
                    </a:prstGeom>
                    <a:noFill/>
                    <a:ln>
                      <a:noFill/>
                    </a:ln>
                  </pic:spPr>
                </pic:pic>
              </a:graphicData>
            </a:graphic>
          </wp:inline>
        </w:drawing>
      </w:r>
    </w:p>
    <w:p w:rsidR="00721995" w:rsidRDefault="0084453C" w:rsidP="0079232F">
      <w:r>
        <w:t>Druk op OK en je krijgt het volgend scherm:</w:t>
      </w:r>
    </w:p>
    <w:p w:rsidR="0084453C" w:rsidRDefault="0084453C" w:rsidP="0079232F">
      <w:r>
        <w:rPr>
          <w:noProof/>
          <w:lang w:val="en-US"/>
        </w:rPr>
        <w:drawing>
          <wp:inline distT="0" distB="0" distL="0" distR="0">
            <wp:extent cx="3275938" cy="2650370"/>
            <wp:effectExtent l="0" t="0" r="1270" b="0"/>
            <wp:docPr id="5" name="Afbeelding 5" descr="https://hifi-selbstbau.de/images/stories/grundlagen/boxsim/bs_start_neu_pr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ifi-selbstbau.de/images/stories/grundlagen/boxsim/bs_start_neu_pro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76014" cy="2650431"/>
                    </a:xfrm>
                    <a:prstGeom prst="rect">
                      <a:avLst/>
                    </a:prstGeom>
                    <a:noFill/>
                    <a:ln>
                      <a:noFill/>
                    </a:ln>
                  </pic:spPr>
                </pic:pic>
              </a:graphicData>
            </a:graphic>
          </wp:inline>
        </w:drawing>
      </w:r>
    </w:p>
    <w:p w:rsidR="0084453C" w:rsidRDefault="0084453C" w:rsidP="0079232F">
      <w:r w:rsidRPr="0084453C">
        <w:t>Zoals je kunt zien</w:t>
      </w:r>
      <w:r>
        <w:t>…</w:t>
      </w:r>
      <w:r w:rsidRPr="0084453C">
        <w:t xml:space="preserve"> zie je niets! We hebben de rode balk op de achtergrond al opgemerkt, maar hebben er niet over nagedacht. "Berekeningsfout" is er en je zou erop moeten klikken. Lees ...</w:t>
      </w:r>
    </w:p>
    <w:p w:rsidR="00721995" w:rsidRDefault="0084453C" w:rsidP="0079232F">
      <w:r>
        <w:rPr>
          <w:noProof/>
          <w:lang w:val="en-US"/>
        </w:rPr>
        <w:lastRenderedPageBreak/>
        <w:drawing>
          <wp:inline distT="0" distB="0" distL="0" distR="0">
            <wp:extent cx="4675367" cy="3782564"/>
            <wp:effectExtent l="0" t="0" r="0" b="8890"/>
            <wp:docPr id="6" name="Afbeelding 6" descr="https://hifi-selbstbau.de/images/stories/grundlagen/boxsim/bs_start_neu_pro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hifi-selbstbau.de/images/stories/grundlagen/boxsim/bs_start_neu_pro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9570" cy="3785965"/>
                    </a:xfrm>
                    <a:prstGeom prst="rect">
                      <a:avLst/>
                    </a:prstGeom>
                    <a:noFill/>
                    <a:ln>
                      <a:noFill/>
                    </a:ln>
                  </pic:spPr>
                </pic:pic>
              </a:graphicData>
            </a:graphic>
          </wp:inline>
        </w:drawing>
      </w:r>
    </w:p>
    <w:p w:rsidR="0084453C" w:rsidRDefault="0084453C" w:rsidP="0084453C">
      <w:r>
        <w:t xml:space="preserve">Met deze foutmelding is het onwaarschijnlijk dat een beginner weet wat hij moet doen. Welke </w:t>
      </w:r>
      <w:r w:rsidR="006276BE">
        <w:t>behuizing</w:t>
      </w:r>
      <w:r>
        <w:t xml:space="preserve">, </w:t>
      </w:r>
      <w:proofErr w:type="spellStart"/>
      <w:r>
        <w:t>Rdc</w:t>
      </w:r>
      <w:proofErr w:type="spellEnd"/>
      <w:r>
        <w:t>, Vas, ....% &amp; § "* #. Onze tip aan Uwe G. (ontwerper), in het begin het bericht</w:t>
      </w:r>
      <w:r w:rsidR="006276BE">
        <w:t xml:space="preserve"> </w:t>
      </w:r>
      <w:r>
        <w:t>"</w:t>
      </w:r>
      <w:r w:rsidR="003E0E9D">
        <w:t>Driver</w:t>
      </w:r>
      <w:r>
        <w:t xml:space="preserve"> 1 niet geladen,</w:t>
      </w:r>
      <w:r w:rsidR="003E0E9D">
        <w:t xml:space="preserve"> driver</w:t>
      </w:r>
      <w:r>
        <w:t xml:space="preserve"> 2 niet geladen, </w:t>
      </w:r>
      <w:r w:rsidR="006276BE">
        <w:t>behuizing</w:t>
      </w:r>
      <w:r>
        <w:t xml:space="preserve">gegevens niet ingevoerd ", </w:t>
      </w:r>
      <w:r w:rsidR="006276BE">
        <w:t>geven</w:t>
      </w:r>
      <w:r>
        <w:t xml:space="preserve"> meer inzicht</w:t>
      </w:r>
      <w:r w:rsidR="006276BE">
        <w:t>.</w:t>
      </w:r>
      <w:r>
        <w:t xml:space="preserve"> Laten we dus beginnen met zoeken en proberen de fouten op te lossen.</w:t>
      </w:r>
    </w:p>
    <w:p w:rsidR="0084453C" w:rsidRDefault="0084453C" w:rsidP="0084453C">
      <w:r>
        <w:t>Het menu-item "</w:t>
      </w:r>
      <w:r w:rsidR="003E0E9D">
        <w:t>Driver</w:t>
      </w:r>
      <w:r>
        <w:t xml:space="preserve"> &amp; Installatie" klinkt redelijk logisch.</w:t>
      </w:r>
    </w:p>
    <w:p w:rsidR="0084453C" w:rsidRDefault="0084453C" w:rsidP="0084453C">
      <w:r>
        <w:rPr>
          <w:noProof/>
          <w:lang w:val="en-US"/>
        </w:rPr>
        <w:drawing>
          <wp:inline distT="0" distB="0" distL="0" distR="0" wp14:anchorId="20740C9C" wp14:editId="1F14905E">
            <wp:extent cx="4560219" cy="3689406"/>
            <wp:effectExtent l="0" t="0" r="0" b="6350"/>
            <wp:docPr id="7" name="Afbeelding 7" descr="https://hifi-selbstbau.de/images/stories/grundlagen/boxsim/bs_start_neu_pro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hifi-selbstbau.de/images/stories/grundlagen/boxsim/bs_start_neu_pro5.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65536" cy="3693707"/>
                    </a:xfrm>
                    <a:prstGeom prst="rect">
                      <a:avLst/>
                    </a:prstGeom>
                    <a:noFill/>
                    <a:ln>
                      <a:noFill/>
                    </a:ln>
                  </pic:spPr>
                </pic:pic>
              </a:graphicData>
            </a:graphic>
          </wp:inline>
        </w:drawing>
      </w:r>
    </w:p>
    <w:p w:rsidR="0084453C" w:rsidRDefault="0084453C" w:rsidP="0079232F">
      <w:r w:rsidRPr="0084453C">
        <w:lastRenderedPageBreak/>
        <w:t>Als u "</w:t>
      </w:r>
      <w:r w:rsidR="003E0E9D">
        <w:t>Driver</w:t>
      </w:r>
      <w:r w:rsidRPr="0084453C">
        <w:t xml:space="preserve"> 1" selecteert, wordt het volgende, eerste lege scherm geopend</w:t>
      </w:r>
      <w:r>
        <w:t>:</w:t>
      </w:r>
    </w:p>
    <w:p w:rsidR="0084453C" w:rsidRDefault="0084453C" w:rsidP="0079232F">
      <w:r>
        <w:rPr>
          <w:noProof/>
          <w:lang w:val="en-US"/>
        </w:rPr>
        <w:drawing>
          <wp:inline distT="0" distB="0" distL="0" distR="0" wp14:anchorId="72F33BDD" wp14:editId="784C85B1">
            <wp:extent cx="4715124" cy="5423617"/>
            <wp:effectExtent l="0" t="0" r="9525" b="5715"/>
            <wp:docPr id="8" name="Afbeelding 8" descr="https://hifi-selbstbau.de/images/stories/grundlagen/boxsim/bs_load_chas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hifi-selbstbau.de/images/stories/grundlagen/boxsim/bs_load_chassi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15100" cy="5423589"/>
                    </a:xfrm>
                    <a:prstGeom prst="rect">
                      <a:avLst/>
                    </a:prstGeom>
                    <a:noFill/>
                    <a:ln>
                      <a:noFill/>
                    </a:ln>
                  </pic:spPr>
                </pic:pic>
              </a:graphicData>
            </a:graphic>
          </wp:inline>
        </w:drawing>
      </w:r>
    </w:p>
    <w:p w:rsidR="0084453C" w:rsidRDefault="0084453C" w:rsidP="0084453C">
      <w:r>
        <w:t>Druk op de knop "laad</w:t>
      </w:r>
      <w:r w:rsidR="003E0E9D">
        <w:t xml:space="preserve"> driver</w:t>
      </w:r>
      <w:r>
        <w:t xml:space="preserve"> van bestand ...", selecteer een</w:t>
      </w:r>
      <w:r w:rsidR="003E0E9D">
        <w:t xml:space="preserve"> driver</w:t>
      </w:r>
      <w:r>
        <w:t xml:space="preserve"> en het scherm zal worden gevuld met gegevens. Interessant hierbij is in elk geval de invoer in het veld "Meting van de frequentiereacties opgetreden:" die, zoals de naam impliceert, informatie geeft over onder welke omstandigheden de gemeten waarden zijn bepaald. Zonder deze specificatie kan Boxsim geen correcte herberekeningen maken van de te bouwen behuizing en resulteert dit in foutieve resultaten. Gelukkig wordt deze informatie opgeslagen in </w:t>
      </w:r>
      <w:r w:rsidR="00C11A6D">
        <w:t>de driver</w:t>
      </w:r>
      <w:r>
        <w:t>bestand, zodat de gegevens van het bedrijf VISATON de meetmethode meebrengen.</w:t>
      </w:r>
    </w:p>
    <w:p w:rsidR="00BC0157" w:rsidRDefault="0084453C" w:rsidP="0084453C">
      <w:r>
        <w:t xml:space="preserve">We willen echter de functie van Boxsim controleren op basis van een live project en </w:t>
      </w:r>
      <w:r w:rsidR="006276BE">
        <w:t>de</w:t>
      </w:r>
      <w:r w:rsidR="003E0E9D">
        <w:t xml:space="preserve"> driver</w:t>
      </w:r>
      <w:r>
        <w:t xml:space="preserve"> AL130M en KE25SC selecteren. Deze twee uitstekende</w:t>
      </w:r>
      <w:r w:rsidR="003E0E9D">
        <w:t xml:space="preserve"> driver</w:t>
      </w:r>
      <w:r w:rsidR="006276BE">
        <w:t>s</w:t>
      </w:r>
      <w:r>
        <w:t xml:space="preserve"> worden ook gebruikt in ons nieuwe project "TRIO", zodat we de simulatie later kunnen vergelijken met de harde realiteit. Op dit moment moet worden opgemerkt dat Boxsim uitsluitend wordt geleverd met VISATON-gegevens. Dit komt deels door de promotie van het project door VISATON (vandaar de VISATON-editie) en deels omdat VISATON meetresultaten levert onder precies bekende meetomstandigheden, wat niet voor elke leverancier mogelijk is. Alleen door een complex aanpassingsproces kon de hoge simulatienauwkeurigheid worden </w:t>
      </w:r>
      <w:r>
        <w:lastRenderedPageBreak/>
        <w:t>bereikt. Je kunt natuurlijk ook in je eigen gegevens lezen, maar dat hoort in een rapport voor geavanceerde gebruikers.</w:t>
      </w:r>
    </w:p>
    <w:p w:rsidR="00BC0157" w:rsidRDefault="00BC0157" w:rsidP="0084453C">
      <w:r>
        <w:rPr>
          <w:noProof/>
          <w:lang w:val="en-US"/>
        </w:rPr>
        <w:drawing>
          <wp:inline distT="0" distB="0" distL="0" distR="0" wp14:anchorId="5E44D6AA" wp14:editId="11EC10ED">
            <wp:extent cx="4770783" cy="3854829"/>
            <wp:effectExtent l="0" t="0" r="0" b="0"/>
            <wp:docPr id="9" name="Afbeelding 9" descr="https://hifi-selbstbau.de/images/stories/grundlagen/boxsim/bs_load_chassi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ifi-selbstbau.de/images/stories/grundlagen/boxsim/bs_load_chassis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70673" cy="3854740"/>
                    </a:xfrm>
                    <a:prstGeom prst="rect">
                      <a:avLst/>
                    </a:prstGeom>
                    <a:noFill/>
                    <a:ln>
                      <a:noFill/>
                    </a:ln>
                  </pic:spPr>
                </pic:pic>
              </a:graphicData>
            </a:graphic>
          </wp:inline>
        </w:drawing>
      </w:r>
    </w:p>
    <w:p w:rsidR="00BC0157" w:rsidRDefault="00BC0157" w:rsidP="00BC0157">
      <w:r w:rsidRPr="00BC0157">
        <w:t>Welnu, nu hebben we 2</w:t>
      </w:r>
      <w:r w:rsidR="003E0E9D">
        <w:t xml:space="preserve"> drivers</w:t>
      </w:r>
      <w:r w:rsidRPr="00BC0157">
        <w:t xml:space="preserve"> geselecteerd en de rode foutenbalk blijft koppig. Laten we gaan kijken wat het </w:t>
      </w:r>
      <w:r>
        <w:t>nu hebben</w:t>
      </w:r>
      <w:r w:rsidRPr="00BC0157">
        <w:t>.</w:t>
      </w:r>
    </w:p>
    <w:p w:rsidR="00BC0157" w:rsidRDefault="00BC0157" w:rsidP="00BC0157">
      <w:r>
        <w:rPr>
          <w:noProof/>
          <w:lang w:val="en-US"/>
        </w:rPr>
        <w:drawing>
          <wp:inline distT="0" distB="0" distL="0" distR="0" wp14:anchorId="28520D6B" wp14:editId="6ED999FC">
            <wp:extent cx="4031615" cy="2973705"/>
            <wp:effectExtent l="0" t="0" r="6985" b="0"/>
            <wp:docPr id="10" name="Afbeelding 10" descr="https://hifi-selbstbau.de/images/stories/grundlagen/boxsim/bs_load_gehause_feh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hifi-selbstbau.de/images/stories/grundlagen/boxsim/bs_load_gehause_fehler.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31615" cy="2973705"/>
                    </a:xfrm>
                    <a:prstGeom prst="rect">
                      <a:avLst/>
                    </a:prstGeom>
                    <a:noFill/>
                    <a:ln>
                      <a:noFill/>
                    </a:ln>
                  </pic:spPr>
                </pic:pic>
              </a:graphicData>
            </a:graphic>
          </wp:inline>
        </w:drawing>
      </w:r>
    </w:p>
    <w:p w:rsidR="00BC0157" w:rsidRDefault="00BC0157" w:rsidP="00BC0157">
      <w:proofErr w:type="spellStart"/>
      <w:r>
        <w:t>Aaaaahhh</w:t>
      </w:r>
      <w:proofErr w:type="spellEnd"/>
      <w:r>
        <w:t xml:space="preserve"> ja, </w:t>
      </w:r>
      <w:r w:rsidR="006276BE">
        <w:t>behuizing</w:t>
      </w:r>
      <w:r>
        <w:t xml:space="preserve"> misschien niet 0, enz., Enz. Dit suggereert sterk dat het een behuizing mist.</w:t>
      </w:r>
    </w:p>
    <w:p w:rsidR="00BC0157" w:rsidRDefault="00BC0157" w:rsidP="00BC0157"/>
    <w:p w:rsidR="00BC0157" w:rsidRDefault="00BC0157" w:rsidP="00BC0157">
      <w:r>
        <w:lastRenderedPageBreak/>
        <w:t>In het menupunt "</w:t>
      </w:r>
      <w:r w:rsidR="003E0E9D">
        <w:t>Driver</w:t>
      </w:r>
      <w:r>
        <w:t xml:space="preserve"> &amp; Installatie" vinden we ook het item "common </w:t>
      </w:r>
      <w:proofErr w:type="spellStart"/>
      <w:r>
        <w:t>outer</w:t>
      </w:r>
      <w:proofErr w:type="spellEnd"/>
      <w:r>
        <w:t xml:space="preserve"> </w:t>
      </w:r>
      <w:proofErr w:type="spellStart"/>
      <w:r>
        <w:t>housing</w:t>
      </w:r>
      <w:proofErr w:type="spellEnd"/>
      <w:r>
        <w:t>", dat wil zeggen een behuizing voor beide luidsprekers. Dat klinkt best goed en logisch. En goed, hier vinden we een plaats waar we box-gegevens kunnen bewerken. Heel goed gedaan is de tekening, die ons precies laat zien hoe de dimensies ingevoerd moeten worden. Omdat we de twee kandidaten in een driewegbox willen plaatsen (en de woofer later uw taak zal toevoegen), komen ze op een gemeenschappelijk scherm en daarom kunnen we de afmetingen van onze box invoeren.</w:t>
      </w:r>
      <w:r w:rsidR="003E0E9D">
        <w:t xml:space="preserve"> Let op: buitenafmetingen!</w:t>
      </w:r>
    </w:p>
    <w:p w:rsidR="00BC0157" w:rsidRDefault="00BC0157" w:rsidP="0084453C">
      <w:r>
        <w:rPr>
          <w:noProof/>
          <w:lang w:val="en-US"/>
        </w:rPr>
        <w:drawing>
          <wp:inline distT="0" distB="0" distL="0" distR="0" wp14:anchorId="2CF549C4" wp14:editId="591BA95C">
            <wp:extent cx="4224873" cy="3522428"/>
            <wp:effectExtent l="0" t="0" r="4445" b="1905"/>
            <wp:docPr id="11" name="Afbeelding 11" descr="https://hifi-selbstbau.de/images/stories/grundlagen/boxsim/bs_load_geha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fi-selbstbau.de/images/stories/grundlagen/boxsim/bs_load_gehaus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26765" cy="3524005"/>
                    </a:xfrm>
                    <a:prstGeom prst="rect">
                      <a:avLst/>
                    </a:prstGeom>
                    <a:noFill/>
                    <a:ln>
                      <a:noFill/>
                    </a:ln>
                  </pic:spPr>
                </pic:pic>
              </a:graphicData>
            </a:graphic>
          </wp:inline>
        </w:drawing>
      </w:r>
    </w:p>
    <w:p w:rsidR="00BC0157" w:rsidRDefault="00BC0157" w:rsidP="0084453C">
      <w:r w:rsidRPr="00BC0157">
        <w:t xml:space="preserve">Eindelijk berekent het onderdeel en blijft de rode foutbalk </w:t>
      </w:r>
      <w:r>
        <w:t xml:space="preserve">leeg </w:t>
      </w:r>
      <w:r w:rsidRPr="00BC0157">
        <w:t>staan, maar helaas blijft het scherm leeg.</w:t>
      </w:r>
    </w:p>
    <w:p w:rsidR="00BC0157" w:rsidRDefault="00BC0157" w:rsidP="0084453C">
      <w:r>
        <w:rPr>
          <w:noProof/>
          <w:lang w:val="en-US"/>
        </w:rPr>
        <w:drawing>
          <wp:inline distT="0" distB="0" distL="0" distR="0" wp14:anchorId="153D215D" wp14:editId="6535B8B0">
            <wp:extent cx="4245997" cy="3423870"/>
            <wp:effectExtent l="0" t="0" r="2540" b="5715"/>
            <wp:docPr id="12" name="Afbeelding 12" descr="https://hifi-selbstbau.de/images/stories/grundlagen/boxsim/bs_load_gehaus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hifi-selbstbau.de/images/stories/grundlagen/boxsim/bs_load_gehause_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8236" cy="3425675"/>
                    </a:xfrm>
                    <a:prstGeom prst="rect">
                      <a:avLst/>
                    </a:prstGeom>
                    <a:noFill/>
                    <a:ln>
                      <a:noFill/>
                    </a:ln>
                  </pic:spPr>
                </pic:pic>
              </a:graphicData>
            </a:graphic>
          </wp:inline>
        </w:drawing>
      </w:r>
    </w:p>
    <w:p w:rsidR="00BC0157" w:rsidRDefault="00BC0157" w:rsidP="0084453C">
      <w:r w:rsidRPr="00BC0157">
        <w:lastRenderedPageBreak/>
        <w:t>Wat kan er gebeurd</w:t>
      </w:r>
      <w:r w:rsidR="003E0E9D" w:rsidRPr="003E0E9D">
        <w:t xml:space="preserve"> </w:t>
      </w:r>
      <w:r w:rsidR="003E0E9D" w:rsidRPr="00BC0157">
        <w:t>zijn</w:t>
      </w:r>
      <w:r w:rsidRPr="00BC0157">
        <w:t xml:space="preserve">? Laten we logisch nadenken over wat er uitkomt als we mooie </w:t>
      </w:r>
      <w:r>
        <w:t xml:space="preserve">boxen </w:t>
      </w:r>
      <w:r w:rsidRPr="00BC0157">
        <w:t>hebben gebouwd en deze houten kisten met een ingebouwd</w:t>
      </w:r>
      <w:r w:rsidR="003E0E9D">
        <w:t>e</w:t>
      </w:r>
      <w:r w:rsidRPr="00BC0157">
        <w:t xml:space="preserve"> </w:t>
      </w:r>
      <w:r w:rsidR="003E0E9D">
        <w:t>driver</w:t>
      </w:r>
      <w:r w:rsidRPr="00BC0157">
        <w:t xml:space="preserve"> naast de plant zetten. Precies, er gebeurt niets. We moeten nog steeds de luidsprekers op het systeem aansluiten, maar waar verbinden we de kabels? Er moet iets ontbreken, namelijk de crossover.</w:t>
      </w:r>
      <w:r w:rsidR="005A06C4">
        <w:br/>
      </w:r>
      <w:r w:rsidRPr="00BC0157">
        <w:t xml:space="preserve"> Je moet weten wat je nodig hebt in ons baseline rapport (crossovers (beginner).) Er moet dus een manier zijn om zo'n switch aan ons project toe te voegen. Na een beetje gekwebbel ontstaat de wanhoop: "Waar is de crossover?" Verborgen achter het menu-item "Versterker 1", is niet echt intuïtief, maar nu hebben we het menu-item gevonden met de </w:t>
      </w:r>
      <w:r w:rsidR="003E0E9D">
        <w:t>filter</w:t>
      </w:r>
      <w:r w:rsidRPr="00BC0157">
        <w:t>-editor.</w:t>
      </w:r>
    </w:p>
    <w:p w:rsidR="005A06C4" w:rsidRDefault="005A06C4" w:rsidP="0084453C">
      <w:r>
        <w:rPr>
          <w:noProof/>
          <w:lang w:val="en-US"/>
        </w:rPr>
        <w:drawing>
          <wp:inline distT="0" distB="0" distL="0" distR="0" wp14:anchorId="58FB11DA" wp14:editId="32E8B0D6">
            <wp:extent cx="3745065" cy="3035104"/>
            <wp:effectExtent l="0" t="0" r="8255" b="0"/>
            <wp:docPr id="13" name="Afbeelding 13" descr="https://hifi-selbstbau.de/images/stories/grundlagen/boxsim/bs_edit_we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hifi-selbstbau.de/images/stories/grundlagen/boxsim/bs_edit_weich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45215" cy="3035225"/>
                    </a:xfrm>
                    <a:prstGeom prst="rect">
                      <a:avLst/>
                    </a:prstGeom>
                    <a:noFill/>
                    <a:ln>
                      <a:noFill/>
                    </a:ln>
                  </pic:spPr>
                </pic:pic>
              </a:graphicData>
            </a:graphic>
          </wp:inline>
        </w:drawing>
      </w:r>
    </w:p>
    <w:p w:rsidR="005A06C4" w:rsidRDefault="005A06C4" w:rsidP="0084453C">
      <w:r w:rsidRPr="005A06C4">
        <w:t xml:space="preserve">En zo ziet het editorvenster voor de crossover er deels uit. In feite gaat het naar de rechterkant, maar dat gaat verder dan het bereik van </w:t>
      </w:r>
      <w:r>
        <w:t>scherm</w:t>
      </w:r>
      <w:r w:rsidRPr="005A06C4">
        <w:t>. Het is het beste om de venstergrootte aan de linkerkant in te stellen op "klein", zodat u een schermresolutie krijgt van 1024 x 768 naar een scherm dat het formaat vult.</w:t>
      </w:r>
    </w:p>
    <w:p w:rsidR="005A06C4" w:rsidRDefault="005A06C4" w:rsidP="0084453C">
      <w:r>
        <w:rPr>
          <w:noProof/>
          <w:lang w:val="en-US"/>
        </w:rPr>
        <w:drawing>
          <wp:inline distT="0" distB="0" distL="0" distR="0" wp14:anchorId="23D4D703" wp14:editId="37495CB1">
            <wp:extent cx="4288576" cy="2989690"/>
            <wp:effectExtent l="0" t="0" r="0" b="1270"/>
            <wp:docPr id="14" name="Afbeelding 14" descr="https://hifi-selbstbau.de/images/stories/grundlagen/boxsim/bs_edit_weich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fi-selbstbau.de/images/stories/grundlagen/boxsim/bs_edit_weiche_0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0602" cy="2991103"/>
                    </a:xfrm>
                    <a:prstGeom prst="rect">
                      <a:avLst/>
                    </a:prstGeom>
                    <a:noFill/>
                    <a:ln>
                      <a:noFill/>
                    </a:ln>
                  </pic:spPr>
                </pic:pic>
              </a:graphicData>
            </a:graphic>
          </wp:inline>
        </w:drawing>
      </w:r>
    </w:p>
    <w:p w:rsidR="005A06C4" w:rsidRDefault="005A06C4" w:rsidP="0084453C">
      <w:r w:rsidRPr="005A06C4">
        <w:lastRenderedPageBreak/>
        <w:t xml:space="preserve">Nu wordt het weer een beetje onlogisch, of beter zeggen we "ondoorzichtig". Als we in dit venster klikken, zullen er een paar streepjes zijn, maar dat zou niets zijn dat we als een </w:t>
      </w:r>
      <w:r>
        <w:t xml:space="preserve"> aansluiting</w:t>
      </w:r>
      <w:r w:rsidRPr="005A06C4">
        <w:t xml:space="preserve">  zouden kunnen herkennen.</w:t>
      </w:r>
    </w:p>
    <w:p w:rsidR="005A06C4" w:rsidRDefault="005A06C4" w:rsidP="0084453C">
      <w:r>
        <w:rPr>
          <w:noProof/>
          <w:lang w:val="en-US"/>
        </w:rPr>
        <w:drawing>
          <wp:inline distT="0" distB="0" distL="0" distR="0" wp14:anchorId="1475BA89" wp14:editId="0381D125">
            <wp:extent cx="4699221" cy="3259192"/>
            <wp:effectExtent l="0" t="0" r="6350" b="0"/>
            <wp:docPr id="15" name="Afbeelding 15" descr="https://hifi-selbstbau.de/images/stories/grundlagen/boxsim/bs_edit_weich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hifi-selbstbau.de/images/stories/grundlagen/boxsim/bs_edit_weiche_0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00307" cy="3259945"/>
                    </a:xfrm>
                    <a:prstGeom prst="rect">
                      <a:avLst/>
                    </a:prstGeom>
                    <a:noFill/>
                    <a:ln>
                      <a:noFill/>
                    </a:ln>
                  </pic:spPr>
                </pic:pic>
              </a:graphicData>
            </a:graphic>
          </wp:inline>
        </w:drawing>
      </w:r>
    </w:p>
    <w:p w:rsidR="005A06C4" w:rsidRDefault="005A06C4" w:rsidP="0084453C">
      <w:r w:rsidRPr="005A06C4">
        <w:t>Als niets helpt met Windows, helpt de rechtermuisknop vaak (toverwoord: contextdialoogvenster</w:t>
      </w:r>
      <w:r w:rsidR="003E0E9D">
        <w:t>).</w:t>
      </w:r>
      <w:r w:rsidRPr="005A06C4">
        <w:t xml:space="preserve"> </w:t>
      </w:r>
    </w:p>
    <w:p w:rsidR="005A06C4" w:rsidRDefault="005A06C4" w:rsidP="0084453C">
      <w:r>
        <w:rPr>
          <w:noProof/>
          <w:lang w:val="en-US"/>
        </w:rPr>
        <w:drawing>
          <wp:inline distT="0" distB="0" distL="0" distR="0" wp14:anchorId="264134D6" wp14:editId="2E94B8A8">
            <wp:extent cx="4699221" cy="3275579"/>
            <wp:effectExtent l="0" t="0" r="6350" b="1270"/>
            <wp:docPr id="16" name="Afbeelding 16" descr="https://hifi-selbstbau.de/images/stories/grundlagen/boxsim/bs_edit_weiche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hifi-selbstbau.de/images/stories/grundlagen/boxsim/bs_edit_weiche_0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00307" cy="3276336"/>
                    </a:xfrm>
                    <a:prstGeom prst="rect">
                      <a:avLst/>
                    </a:prstGeom>
                    <a:noFill/>
                    <a:ln>
                      <a:noFill/>
                    </a:ln>
                  </pic:spPr>
                </pic:pic>
              </a:graphicData>
            </a:graphic>
          </wp:inline>
        </w:drawing>
      </w:r>
    </w:p>
    <w:p w:rsidR="005A06C4" w:rsidRDefault="005A06C4" w:rsidP="0084453C">
      <w:r w:rsidRPr="005A06C4">
        <w:t>Het opent een menu waarin we kunnen kiezen welk onderdeel we zouden willen hebben op het punt van muisklikken. Een versterker en een</w:t>
      </w:r>
      <w:r w:rsidR="003E0E9D">
        <w:t xml:space="preserve"> driver</w:t>
      </w:r>
      <w:r w:rsidRPr="005A06C4">
        <w:t xml:space="preserve"> moeten er tenminste zijn en ook </w:t>
      </w:r>
      <w:proofErr w:type="spellStart"/>
      <w:r w:rsidRPr="005A06C4">
        <w:t>bedraad</w:t>
      </w:r>
      <w:proofErr w:type="spellEnd"/>
      <w:r w:rsidRPr="005A06C4">
        <w:t xml:space="preserve"> zijn, anders komt er niets bij de luidspreker en blijft het frequentieresponsvenster leeg. Als u op de knop "muistoewijzing" drukt, kunt u de muis in het venster plaatsen dat wordt geopend op basis van persoonlijke voorkeuren.</w:t>
      </w:r>
    </w:p>
    <w:p w:rsidR="005A06C4" w:rsidRDefault="005A06C4" w:rsidP="0084453C">
      <w:r>
        <w:rPr>
          <w:noProof/>
          <w:lang w:val="en-US"/>
        </w:rPr>
        <w:lastRenderedPageBreak/>
        <w:drawing>
          <wp:inline distT="0" distB="0" distL="0" distR="0" wp14:anchorId="1A7CC061" wp14:editId="3EECF752">
            <wp:extent cx="5906161" cy="4142630"/>
            <wp:effectExtent l="0" t="0" r="0" b="0"/>
            <wp:docPr id="17" name="Afbeelding 17" descr="https://hifi-selbstbau.de/images/stories/grundlagen/boxsim/bs_edit_weiche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hifi-selbstbau.de/images/stories/grundlagen/boxsim/bs_edit_weiche_0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7527" cy="4143588"/>
                    </a:xfrm>
                    <a:prstGeom prst="rect">
                      <a:avLst/>
                    </a:prstGeom>
                    <a:noFill/>
                    <a:ln>
                      <a:noFill/>
                    </a:ln>
                  </pic:spPr>
                </pic:pic>
              </a:graphicData>
            </a:graphic>
          </wp:inline>
        </w:drawing>
      </w:r>
    </w:p>
    <w:p w:rsidR="005A06C4" w:rsidRDefault="00D574C3" w:rsidP="0084453C">
      <w:r w:rsidRPr="00D574C3">
        <w:t xml:space="preserve">Zodra we die hindernis hebben </w:t>
      </w:r>
      <w:r>
        <w:t>genomen</w:t>
      </w:r>
      <w:r w:rsidRPr="00D574C3">
        <w:t xml:space="preserve">, kunnen we </w:t>
      </w:r>
      <w:r w:rsidR="003E0E9D">
        <w:t>beginnen</w:t>
      </w:r>
      <w:r w:rsidRPr="00D574C3">
        <w:t>. Voor de duidelijkheid, we beginnen alleen met de tweeter. Als u "</w:t>
      </w:r>
      <w:proofErr w:type="spellStart"/>
      <w:r w:rsidRPr="00D574C3">
        <w:t>Luidspreker</w:t>
      </w:r>
      <w:r w:rsidR="003E0E9D">
        <w:t>Driver</w:t>
      </w:r>
      <w:proofErr w:type="spellEnd"/>
      <w:r w:rsidRPr="00D574C3">
        <w:t xml:space="preserve">" selecteert in het selectiemenu, ziet u een </w:t>
      </w:r>
      <w:r>
        <w:t>keuzevak</w:t>
      </w:r>
      <w:r w:rsidRPr="00D574C3">
        <w:t xml:space="preserve"> waarin u kunt kiezen tussen </w:t>
      </w:r>
      <w:r w:rsidR="00C11A6D">
        <w:t>de driver</w:t>
      </w:r>
      <w:r w:rsidRPr="00D574C3">
        <w:t xml:space="preserve"> dat u hebt geselecteerd in het menupunt "</w:t>
      </w:r>
      <w:r w:rsidR="003E0E9D">
        <w:t>Driver</w:t>
      </w:r>
      <w:r w:rsidRPr="00D574C3">
        <w:t xml:space="preserve"> &amp; Installatie".</w:t>
      </w:r>
    </w:p>
    <w:p w:rsidR="00D574C3" w:rsidRDefault="00D574C3" w:rsidP="0084453C">
      <w:r>
        <w:rPr>
          <w:noProof/>
          <w:lang w:val="en-US"/>
        </w:rPr>
        <w:drawing>
          <wp:inline distT="0" distB="0" distL="0" distR="0" wp14:anchorId="23D8D377" wp14:editId="50354B6E">
            <wp:extent cx="4667416" cy="3224587"/>
            <wp:effectExtent l="0" t="0" r="0" b="0"/>
            <wp:docPr id="18" name="Afbeelding 18" descr="https://hifi-selbstbau.de/images/stories/grundlagen/boxsim/bs_edit_weiche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hifi-selbstbau.de/images/stories/grundlagen/boxsim/bs_edit_weiche_0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8495" cy="3225332"/>
                    </a:xfrm>
                    <a:prstGeom prst="rect">
                      <a:avLst/>
                    </a:prstGeom>
                    <a:noFill/>
                    <a:ln>
                      <a:noFill/>
                    </a:ln>
                  </pic:spPr>
                </pic:pic>
              </a:graphicData>
            </a:graphic>
          </wp:inline>
        </w:drawing>
      </w:r>
    </w:p>
    <w:p w:rsidR="005A06C4" w:rsidRDefault="00D574C3" w:rsidP="0084453C">
      <w:r w:rsidRPr="00D574C3">
        <w:t>Hier selecteren we onze tweeter en verbinden deze via draden met de versterker.</w:t>
      </w:r>
    </w:p>
    <w:p w:rsidR="005A06C4" w:rsidRDefault="00D574C3" w:rsidP="0084453C">
      <w:r>
        <w:rPr>
          <w:noProof/>
          <w:lang w:val="en-US"/>
        </w:rPr>
        <w:lastRenderedPageBreak/>
        <w:drawing>
          <wp:inline distT="0" distB="0" distL="0" distR="0" wp14:anchorId="279B9494" wp14:editId="169FAE89">
            <wp:extent cx="4635611" cy="3218701"/>
            <wp:effectExtent l="0" t="0" r="0" b="1270"/>
            <wp:docPr id="19" name="Afbeelding 19" descr="https://hifi-selbstbau.de/images/stories/grundlagen/boxsim/bs_edit_weiche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hifi-selbstbau.de/images/stories/grundlagen/boxsim/bs_edit_weiche_0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0697" cy="3222232"/>
                    </a:xfrm>
                    <a:prstGeom prst="rect">
                      <a:avLst/>
                    </a:prstGeom>
                    <a:noFill/>
                    <a:ln>
                      <a:noFill/>
                    </a:ln>
                  </pic:spPr>
                </pic:pic>
              </a:graphicData>
            </a:graphic>
          </wp:inline>
        </w:drawing>
      </w:r>
    </w:p>
    <w:p w:rsidR="005A06C4" w:rsidRDefault="00D574C3" w:rsidP="0084453C">
      <w:r w:rsidRPr="00D574C3">
        <w:t xml:space="preserve">Ziet er best goed uit! Druk nu snel op OK en de automatische herberekening van de hele </w:t>
      </w:r>
      <w:r>
        <w:t>box</w:t>
      </w:r>
      <w:r w:rsidRPr="00D574C3">
        <w:t xml:space="preserve"> begint. Met spanning wachten we, </w:t>
      </w:r>
      <w:r>
        <w:t>of</w:t>
      </w:r>
      <w:r w:rsidRPr="00D574C3">
        <w:t xml:space="preserve"> in het </w:t>
      </w:r>
      <w:proofErr w:type="spellStart"/>
      <w:r w:rsidRPr="00D574C3">
        <w:t>frequentieresponsievenster</w:t>
      </w:r>
      <w:proofErr w:type="spellEnd"/>
      <w:r w:rsidRPr="00D574C3">
        <w:t xml:space="preserve"> eindelijk iets te zien is</w:t>
      </w:r>
      <w:r>
        <w:t>.</w:t>
      </w:r>
    </w:p>
    <w:p w:rsidR="005A06C4" w:rsidRDefault="00D574C3" w:rsidP="0084453C">
      <w:r>
        <w:rPr>
          <w:noProof/>
          <w:lang w:val="en-US"/>
        </w:rPr>
        <w:drawing>
          <wp:inline distT="0" distB="0" distL="0" distR="0" wp14:anchorId="06F77D2A" wp14:editId="5F895AFF">
            <wp:extent cx="4715124" cy="3816383"/>
            <wp:effectExtent l="0" t="0" r="9525" b="0"/>
            <wp:docPr id="20" name="Afbeelding 20" descr="https://hifi-selbstbau.de/images/stories/grundlagen/boxsim/bs_edit_weiche_ergebn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hifi-selbstbau.de/images/stories/grundlagen/boxsim/bs_edit_weiche_ergebni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15313" cy="3816536"/>
                    </a:xfrm>
                    <a:prstGeom prst="rect">
                      <a:avLst/>
                    </a:prstGeom>
                    <a:noFill/>
                    <a:ln>
                      <a:noFill/>
                    </a:ln>
                  </pic:spPr>
                </pic:pic>
              </a:graphicData>
            </a:graphic>
          </wp:inline>
        </w:drawing>
      </w:r>
    </w:p>
    <w:p w:rsidR="005A06C4" w:rsidRDefault="00D574C3" w:rsidP="0084453C">
      <w:proofErr w:type="spellStart"/>
      <w:r w:rsidRPr="00D574C3">
        <w:t>Yiiipiiieee</w:t>
      </w:r>
      <w:proofErr w:type="spellEnd"/>
      <w:r w:rsidRPr="00D574C3">
        <w:t xml:space="preserve">, eindelijk een resultaat en helemaal niet slecht. De frequentierespons is het resultaat van de gemeten </w:t>
      </w:r>
      <w:r w:rsidR="003E0E9D">
        <w:t>driver</w:t>
      </w:r>
      <w:r w:rsidRPr="00D574C3">
        <w:t xml:space="preserve">gegevens, de crossover en, het belangrijkste, de geometrie van de behuizing. Het is NIET mogelijk om eenvoudig een luidsprekercombinatie in een compleet andere behuizing te bouwen zonder een </w:t>
      </w:r>
      <w:r w:rsidR="00C11A6D">
        <w:t>filter</w:t>
      </w:r>
      <w:r w:rsidRPr="00D574C3">
        <w:t xml:space="preserve">aanpassing aan te brengen. Onze 'case </w:t>
      </w:r>
      <w:proofErr w:type="spellStart"/>
      <w:r w:rsidRPr="00D574C3">
        <w:t>guessing</w:t>
      </w:r>
      <w:proofErr w:type="spellEnd"/>
      <w:r w:rsidRPr="00D574C3">
        <w:t xml:space="preserve">' is gebaseerd op het onderzoeken van het gedrag van </w:t>
      </w:r>
      <w:r w:rsidR="00C11A6D">
        <w:t>deze</w:t>
      </w:r>
      <w:r w:rsidR="003E0E9D">
        <w:t xml:space="preserve"> driver</w:t>
      </w:r>
      <w:r w:rsidRPr="00D574C3">
        <w:t xml:space="preserve"> in een 32 cm breed keerschot dat we gebruiken voor onze nieuwe TRIO-</w:t>
      </w:r>
      <w:r w:rsidRPr="00D574C3">
        <w:lastRenderedPageBreak/>
        <w:t>luidspreker. De afbeelding toont een eerste proefversie die is gebouwd voor een workshop over het werken met digitale crossovers.</w:t>
      </w:r>
    </w:p>
    <w:p w:rsidR="00D574C3" w:rsidRDefault="00D574C3" w:rsidP="0084453C">
      <w:r>
        <w:rPr>
          <w:noProof/>
          <w:lang w:val="en-US"/>
        </w:rPr>
        <w:drawing>
          <wp:inline distT="0" distB="0" distL="0" distR="0" wp14:anchorId="3374BEF5" wp14:editId="20CE7A13">
            <wp:extent cx="3403159" cy="2557034"/>
            <wp:effectExtent l="0" t="0" r="6985" b="0"/>
            <wp:docPr id="21" name="Afbeelding 21" descr="https://hifi-selbstbau.de/images/stories/grundlagen/boxsim/trio_ws0106_komplet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hifi-selbstbau.de/images/stories/grundlagen/boxsim/trio_ws0106_komplett.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03049" cy="2556952"/>
                    </a:xfrm>
                    <a:prstGeom prst="rect">
                      <a:avLst/>
                    </a:prstGeom>
                    <a:noFill/>
                    <a:ln>
                      <a:noFill/>
                    </a:ln>
                  </pic:spPr>
                </pic:pic>
              </a:graphicData>
            </a:graphic>
          </wp:inline>
        </w:drawing>
      </w:r>
    </w:p>
    <w:p w:rsidR="00D574C3" w:rsidRDefault="00D574C3" w:rsidP="00D574C3">
      <w:r>
        <w:t xml:space="preserve">Wie </w:t>
      </w:r>
      <w:r w:rsidR="00C11A6D">
        <w:t>de behuizing</w:t>
      </w:r>
      <w:r>
        <w:t xml:space="preserve"> simpelweg smaller maakt omdat het zo modern is, heeft een ander resultaat. Laten we gewoon de breedte van het schot veranderen (afmeting b = 20cm) en de transversale positie (maat c = 10 cm) van de tweeter.</w:t>
      </w:r>
    </w:p>
    <w:p w:rsidR="00D574C3" w:rsidRDefault="00D574C3" w:rsidP="00D574C3">
      <w:r>
        <w:t xml:space="preserve">Tip: U kunt beide statussen vergelijken door de eerste status als referentie te "bevriezen" (menuoptie "Project bewerken / opslaan als referentie"). De "bevroren" toestand wordt dan telkens </w:t>
      </w:r>
      <w:r w:rsidR="00C11A6D">
        <w:t xml:space="preserve">getekend </w:t>
      </w:r>
      <w:r>
        <w:t>als een gestreepte curve, de gewijzigde toestand wordt er "normaal" over getekend.</w:t>
      </w:r>
    </w:p>
    <w:p w:rsidR="00D574C3" w:rsidRDefault="00D574C3" w:rsidP="00D574C3">
      <w:r>
        <w:rPr>
          <w:noProof/>
          <w:lang w:val="en-US"/>
        </w:rPr>
        <w:drawing>
          <wp:inline distT="0" distB="0" distL="0" distR="0" wp14:anchorId="2C2DDFCE" wp14:editId="76EF9E73">
            <wp:extent cx="5049079" cy="4095045"/>
            <wp:effectExtent l="0" t="0" r="0" b="1270"/>
            <wp:docPr id="22" name="Afbeelding 22" descr="https://hifi-selbstbau.de/images/stories/grundlagen/boxsim/bs_edit_weiche_ergebnis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hifi-selbstbau.de/images/stories/grundlagen/boxsim/bs_edit_weiche_ergebnis0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0856" cy="4104597"/>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gestreept:</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xml:space="preserve"> in oorspronkelijke positie, massief: smal schot, positie van de</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-offset</w:t>
      </w:r>
    </w:p>
    <w:p w:rsidR="00D574C3" w:rsidRDefault="00D574C3" w:rsidP="0084453C">
      <w:r w:rsidRPr="00D574C3">
        <w:lastRenderedPageBreak/>
        <w:t xml:space="preserve">Een geluidsdruk van maximaal ca. 2,5 dB met een frequentie van ca. 1700 Hz mag niet worden verwaarloosd en MOET in het scheidingsfilter binnendringen. Het wordt nog dramatischer als je de tweeter boven het </w:t>
      </w:r>
      <w:proofErr w:type="spellStart"/>
      <w:r w:rsidRPr="00D574C3">
        <w:t>middenbereik</w:t>
      </w:r>
      <w:proofErr w:type="spellEnd"/>
      <w:r w:rsidRPr="00D574C3">
        <w:t xml:space="preserve"> monteert. Hier zie je zelfs een toename van bijna 4 dB in het lagere bereik. Wie het opmerkte, in onze constructie is de tweeter onder het </w:t>
      </w:r>
      <w:proofErr w:type="spellStart"/>
      <w:r w:rsidRPr="00D574C3">
        <w:t>middenbereik</w:t>
      </w:r>
      <w:proofErr w:type="spellEnd"/>
      <w:r w:rsidRPr="00D574C3">
        <w:t xml:space="preserve"> geïnstalleerd, omdat dit resulteert in een betere algemene frequentierespons.</w:t>
      </w:r>
    </w:p>
    <w:p w:rsidR="00D574C3" w:rsidRDefault="00361604" w:rsidP="0084453C">
      <w:r w:rsidRPr="00361604">
        <w:t xml:space="preserve">Dus als je gewoon de geometrie van </w:t>
      </w:r>
      <w:r>
        <w:t>de box</w:t>
      </w:r>
      <w:r w:rsidRPr="00361604">
        <w:t xml:space="preserve"> en de positie van </w:t>
      </w:r>
      <w:r w:rsidR="00C11A6D">
        <w:t>de driver</w:t>
      </w:r>
      <w:r w:rsidRPr="00361604">
        <w:t xml:space="preserve"> verandert zonder in </w:t>
      </w:r>
      <w:r w:rsidR="00C11A6D">
        <w:t xml:space="preserve">de filter </w:t>
      </w:r>
      <w:r w:rsidRPr="00361604">
        <w:t>te gaan, z</w:t>
      </w:r>
      <w:r>
        <w:t>a</w:t>
      </w:r>
      <w:r w:rsidRPr="00361604">
        <w:t>l je meestal schipbreuk lijden. Dus commando-terug</w:t>
      </w:r>
      <w:r>
        <w:t xml:space="preserve"> (menu </w:t>
      </w:r>
      <w:proofErr w:type="spellStart"/>
      <w:r>
        <w:t>edit</w:t>
      </w:r>
      <w:proofErr w:type="spellEnd"/>
      <w:r>
        <w:t>/</w:t>
      </w:r>
      <w:proofErr w:type="spellStart"/>
      <w:r>
        <w:t>undo</w:t>
      </w:r>
      <w:proofErr w:type="spellEnd"/>
      <w:r>
        <w:t>)</w:t>
      </w:r>
      <w:r w:rsidRPr="00361604">
        <w:t xml:space="preserve">, schotbreedte en positie van </w:t>
      </w:r>
      <w:r w:rsidR="00C11A6D">
        <w:t>de driver</w:t>
      </w:r>
      <w:r w:rsidRPr="00361604">
        <w:t xml:space="preserve"> hersteld.</w:t>
      </w:r>
    </w:p>
    <w:p w:rsidR="00361604" w:rsidRDefault="00361604" w:rsidP="0084453C">
      <w:r>
        <w:rPr>
          <w:noProof/>
          <w:lang w:val="en-US"/>
        </w:rPr>
        <w:drawing>
          <wp:inline distT="0" distB="0" distL="0" distR="0" wp14:anchorId="00694FF9" wp14:editId="632DB8BB">
            <wp:extent cx="5963285" cy="4826635"/>
            <wp:effectExtent l="0" t="0" r="0" b="0"/>
            <wp:docPr id="23" name="Afbeelding 23" descr="https://hifi-selbstbau.de/images/stories/grundlagen/boxsim/bs_edit_weiche_ergebn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hifi-selbstbau.de/images/stories/grundlagen/boxsim/bs_edit_weiche_ergebni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63285" cy="4826635"/>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gestreept:</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xml:space="preserve"> in oorspronkelijke positie, solide: zoals hierboven, daarnaast tweeter en </w:t>
      </w:r>
      <w:proofErr w:type="spellStart"/>
      <w:r w:rsidR="00012F93">
        <w:rPr>
          <w:rFonts w:ascii="Arial" w:hAnsi="Arial" w:cs="Arial"/>
          <w:color w:val="555555"/>
          <w:sz w:val="14"/>
          <w:szCs w:val="14"/>
          <w:shd w:val="clear" w:color="auto" w:fill="FFFFFF"/>
        </w:rPr>
        <w:t>middenbereik</w:t>
      </w:r>
      <w:proofErr w:type="spellEnd"/>
      <w:r w:rsidR="00012F93">
        <w:rPr>
          <w:rFonts w:ascii="Arial" w:hAnsi="Arial" w:cs="Arial"/>
          <w:color w:val="555555"/>
          <w:sz w:val="14"/>
          <w:szCs w:val="14"/>
          <w:shd w:val="clear" w:color="auto" w:fill="FFFFFF"/>
        </w:rPr>
        <w:t xml:space="preserve"> omgekeerd</w:t>
      </w:r>
    </w:p>
    <w:p w:rsidR="00361604" w:rsidRDefault="00361604" w:rsidP="00361604">
      <w:r>
        <w:t>Op dit punt wordt het heel duidelijk welke grote hulp Boxsim is voor de ervaren ontwikkelaar en welk doolhof  het voor een leek kan zijn. Maar hoe zit het nu met de overgang? Voor dit project hebben we een grensfrequentie van 2300 Hz gekozen voor de KE25SC. Hoewel dit relatief laag is voor een drieweg</w:t>
      </w:r>
      <w:r w:rsidR="00CF19A6">
        <w:t>box</w:t>
      </w:r>
      <w:r>
        <w:t xml:space="preserve">, heeft de KE25SC in de meetkamer bewezen dat hij dat doet zonder te mopperen - </w:t>
      </w:r>
      <w:proofErr w:type="spellStart"/>
      <w:r>
        <w:t>um</w:t>
      </w:r>
      <w:proofErr w:type="spellEnd"/>
      <w:r>
        <w:t xml:space="preserve"> - harmonische vervorming. </w:t>
      </w:r>
      <w:r>
        <w:br/>
        <w:t>De AL130M daarentegen vertoont kleinere fluctuaties in de frequentierespons die begint bij 2,5 kHz en begint al te focussen. Deze bevindingen zijn het resultaat van de datasheets voor KE25SC en AL130M. Welke componentwaarden worden gebruikt om dit te bereiken? Waar haal je deze waarden vandaan?</w:t>
      </w:r>
    </w:p>
    <w:p w:rsidR="00361604" w:rsidRDefault="00361604" w:rsidP="00361604"/>
    <w:p w:rsidR="00361604" w:rsidRDefault="00361604" w:rsidP="00361604">
      <w:r>
        <w:lastRenderedPageBreak/>
        <w:t xml:space="preserve">In Boxsim 1.01 zijn er in het menu-item "Extra's" verschillende bereken-hulpprogramma’s, waaronder een voor </w:t>
      </w:r>
      <w:r w:rsidR="00FC4822">
        <w:t>standaardfilters</w:t>
      </w:r>
      <w:r>
        <w:t xml:space="preserve">. </w:t>
      </w:r>
    </w:p>
    <w:p w:rsidR="00F66300" w:rsidRDefault="00361604" w:rsidP="00361604">
      <w:r>
        <w:t xml:space="preserve">In het geval van deze </w:t>
      </w:r>
      <w:r w:rsidR="00FC4822">
        <w:t>standaardfilters</w:t>
      </w:r>
      <w:r>
        <w:t xml:space="preserve"> wordt er aanvankelijk van uitgegaan dat het </w:t>
      </w:r>
      <w:proofErr w:type="spellStart"/>
      <w:r>
        <w:t>luidspreker</w:t>
      </w:r>
      <w:r w:rsidR="003E0E9D">
        <w:t>Driver</w:t>
      </w:r>
      <w:proofErr w:type="spellEnd"/>
      <w:r>
        <w:t xml:space="preserve"> zich elektrisch gedraagt ​​als een weerstand (wat helaas maar een klein aantal doet). Vervolgens worden de componenten zo berekend dat bij de gewenste crossover-frequentie een niveaubeperking van 3 dB resulteert (= 50% van het geluidsvermogen). Dit komt overeen met de "gebruikelijke" definitie van de hoekfrequentie in de volledige literatuur. Alleen in het geval van zogenaamde "Linkwitz-Riley-filters" worden de Boxsim-componenten zo berekend dat de scheidingsfrequentie resulteert in een niveauverlaging van 6 dB (= 50% van de geluidsdruk). </w:t>
      </w:r>
    </w:p>
    <w:p w:rsidR="00D574C3" w:rsidRDefault="00361604" w:rsidP="00361604">
      <w:r>
        <w:t xml:space="preserve">Jammer dat </w:t>
      </w:r>
      <w:r w:rsidR="00F66300">
        <w:t>de ontwerper</w:t>
      </w:r>
      <w:r>
        <w:t xml:space="preserve"> zich niet heeft losgemaakt van het "gebruikelijke" schema en een uniforme definitie heeft geïntroduceerd, vooral omdat de daling van 6 dB op de overnamefrequentie bij de ontwikkeling van luidsprekers de overhand heeft gekregen als "meer correct". Aangezien het gewenst is dat beide</w:t>
      </w:r>
      <w:r w:rsidR="003E0E9D">
        <w:t xml:space="preserve"> driver</w:t>
      </w:r>
      <w:r>
        <w:t xml:space="preserve"> binnen het bereik van de overnamefrequentie zo dicht mogelijk in fase uitstralen, resulteert dit alleen in een daling van het individuele</w:t>
      </w:r>
      <w:r w:rsidR="003E0E9D">
        <w:t xml:space="preserve"> driver</w:t>
      </w:r>
      <w:r>
        <w:t xml:space="preserve"> van 6 dB op de scheidingsfrequentie bij een uitgebalanceerde geluidsdruk tijdens gemeenschappelijke bediening.</w:t>
      </w:r>
    </w:p>
    <w:p w:rsidR="00F66300" w:rsidRDefault="00F66300" w:rsidP="00361604">
      <w:r>
        <w:rPr>
          <w:noProof/>
          <w:lang w:val="en-US"/>
        </w:rPr>
        <w:drawing>
          <wp:inline distT="0" distB="0" distL="0" distR="0" wp14:anchorId="6C14BD64" wp14:editId="72B29D49">
            <wp:extent cx="5972810" cy="5053873"/>
            <wp:effectExtent l="0" t="0" r="0" b="0"/>
            <wp:docPr id="24" name="Afbeelding 24" descr="https://hifi-selbstbau.de/images/stories/grundlagen/boxsim/bs_edit_weiche_ergebnis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ifi-selbstbau.de/images/stories/grundlagen/boxsim/bs_edit_weiche_ergebnis0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72810" cy="5053873"/>
                    </a:xfrm>
                    <a:prstGeom prst="rect">
                      <a:avLst/>
                    </a:prstGeom>
                    <a:noFill/>
                    <a:ln>
                      <a:noFill/>
                    </a:ln>
                  </pic:spPr>
                </pic:pic>
              </a:graphicData>
            </a:graphic>
          </wp:inline>
        </w:drawing>
      </w:r>
    </w:p>
    <w:p w:rsidR="00D574C3" w:rsidRDefault="00D574C3" w:rsidP="0084453C"/>
    <w:p w:rsidR="005A06C4" w:rsidRDefault="00F66300" w:rsidP="00F66300">
      <w:r>
        <w:lastRenderedPageBreak/>
        <w:t xml:space="preserve">Vul links de gewenste scheidingsfrequentie in en rechts de impedantie van de eerste en tweede luidspreker. U kunt ook de DC-weerstand </w:t>
      </w:r>
      <w:proofErr w:type="spellStart"/>
      <w:r>
        <w:t>Rdc</w:t>
      </w:r>
      <w:proofErr w:type="spellEnd"/>
      <w:r>
        <w:t xml:space="preserve"> gebruiken, maar deze is in veel gevallen anders dan de weerstand bij de gewenste crossover-frequentie. De VISATON-tweeter </w:t>
      </w:r>
      <w:proofErr w:type="spellStart"/>
      <w:r>
        <w:t>Rdc</w:t>
      </w:r>
      <w:proofErr w:type="spellEnd"/>
      <w:r>
        <w:t xml:space="preserve"> is 5,9 ohm, wat zeer dicht bij de impedantie ligt (6 ohm). Een bijzonderheid van de tweeter KE25SC is de ingebouwde impedantie correctie die het ontwerp aanzienlijk vereenvoudigt, de tweeter gedraagt ​​zich als de eerder genoemde weerstand.</w:t>
      </w:r>
      <w:r w:rsidR="00D501C0">
        <w:br/>
      </w:r>
      <w:r>
        <w:t xml:space="preserve">Dus nemen we de 6 dB / octaaf crossover op 2300 Hz en 6 ohm impedantie (Soft 1ste orde). 6 dB / octaaf omdat het zo leuk is in. Zo'n filter is "zogenaamd" de ideale </w:t>
      </w:r>
      <w:r w:rsidR="001E7AEE">
        <w:t>filter</w:t>
      </w:r>
      <w:r>
        <w:t xml:space="preserve"> in hi-fi circuits. Aangezien er door Boxsim 11.53 </w:t>
      </w:r>
      <w:proofErr w:type="spellStart"/>
      <w:r>
        <w:t>uF</w:t>
      </w:r>
      <w:proofErr w:type="spellEnd"/>
      <w:r>
        <w:t xml:space="preserve"> en 12 </w:t>
      </w:r>
      <w:proofErr w:type="spellStart"/>
      <w:r>
        <w:t>uF</w:t>
      </w:r>
      <w:proofErr w:type="spellEnd"/>
      <w:r>
        <w:t xml:space="preserve"> </w:t>
      </w:r>
      <w:r w:rsidR="00FC4822">
        <w:t xml:space="preserve">wordt </w:t>
      </w:r>
      <w:r>
        <w:t>berekend (niet te koop), nemen we de dichtstbijzijnde waarde, een 10 µF condensator en zien wat er gebeurt.</w:t>
      </w:r>
    </w:p>
    <w:p w:rsidR="005A06C4" w:rsidRDefault="00F66300" w:rsidP="0084453C">
      <w:r>
        <w:rPr>
          <w:noProof/>
          <w:lang w:val="en-US"/>
        </w:rPr>
        <w:drawing>
          <wp:inline distT="0" distB="0" distL="0" distR="0" wp14:anchorId="4948F261" wp14:editId="0E874CA2">
            <wp:extent cx="4333461" cy="3022375"/>
            <wp:effectExtent l="0" t="0" r="0" b="6985"/>
            <wp:docPr id="25" name="Afbeelding 25" descr="https://hifi-selbstbau.de/images/stories/grundlagen/boxsim/bs_edit_weiche_ergebnis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hifi-selbstbau.de/images/stories/grundlagen/boxsim/bs_edit_weiche_ergebnis05.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4462" cy="3023073"/>
                    </a:xfrm>
                    <a:prstGeom prst="rect">
                      <a:avLst/>
                    </a:prstGeom>
                    <a:noFill/>
                    <a:ln>
                      <a:noFill/>
                    </a:ln>
                  </pic:spPr>
                </pic:pic>
              </a:graphicData>
            </a:graphic>
          </wp:inline>
        </w:drawing>
      </w:r>
    </w:p>
    <w:p w:rsidR="00D501C0" w:rsidRDefault="00D501C0" w:rsidP="0084453C">
      <w:r>
        <w:rPr>
          <w:noProof/>
          <w:lang w:val="en-US"/>
        </w:rPr>
        <w:drawing>
          <wp:inline distT="0" distB="0" distL="0" distR="0" wp14:anchorId="77938AB6" wp14:editId="723D5A3B">
            <wp:extent cx="4269851" cy="3450070"/>
            <wp:effectExtent l="0" t="0" r="0" b="0"/>
            <wp:docPr id="26" name="Afbeelding 26" descr="https://hifi-selbstbau.de/images/stories/grundlagen/boxsim/bs_edit_weiche_ergebnis0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hifi-selbstbau.de/images/stories/grundlagen/boxsim/bs_edit_weiche_ergebnis05b.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69754" cy="3449992"/>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 xml:space="preserve">gestoord zonder </w:t>
      </w:r>
      <w:r w:rsidR="001E7AEE">
        <w:rPr>
          <w:rFonts w:ascii="Arial" w:hAnsi="Arial" w:cs="Arial"/>
          <w:color w:val="555555"/>
          <w:sz w:val="14"/>
          <w:szCs w:val="14"/>
          <w:shd w:val="clear" w:color="auto" w:fill="FFFFFF"/>
        </w:rPr>
        <w:t>filter</w:t>
      </w:r>
      <w:r w:rsidR="00012F93">
        <w:rPr>
          <w:rFonts w:ascii="Arial" w:hAnsi="Arial" w:cs="Arial"/>
          <w:color w:val="555555"/>
          <w:sz w:val="14"/>
          <w:szCs w:val="14"/>
          <w:shd w:val="clear" w:color="auto" w:fill="FFFFFF"/>
        </w:rPr>
        <w:t xml:space="preserve"> - stabiel met 6 dB filter</w:t>
      </w:r>
    </w:p>
    <w:p w:rsidR="00D501C0" w:rsidRDefault="00D501C0" w:rsidP="0084453C">
      <w:r w:rsidRPr="00D501C0">
        <w:lastRenderedPageBreak/>
        <w:t xml:space="preserve">Zoals verwacht hebben we nu een daling van bijna 3 dB bereikt bij 2300 Hz. Het feit dat we bij 1000 Hz net onder de 8 dB minus de originele frequentierespons hebben, is echter de vraag. De KE25SC is een zeer stevige tweeter, maar bij 1000 Hz zou nog steeds zoveel </w:t>
      </w:r>
      <w:r>
        <w:t>kracht</w:t>
      </w:r>
      <w:r w:rsidRPr="00D501C0">
        <w:t xml:space="preserve"> hem langzaam uit de rest halen (zie datasheet). Laten we eens kijken naar de spanningsfrequentierespons, die we vinden op het tabblad "</w:t>
      </w:r>
      <w:r>
        <w:t xml:space="preserve">Frequentie </w:t>
      </w:r>
      <w:r w:rsidR="00FC4822">
        <w:t>r</w:t>
      </w:r>
      <w:r>
        <w:t xml:space="preserve">esponse </w:t>
      </w:r>
      <w:proofErr w:type="spellStart"/>
      <w:r>
        <w:t>electr</w:t>
      </w:r>
      <w:proofErr w:type="spellEnd"/>
      <w:r>
        <w:t>.</w:t>
      </w:r>
      <w:r w:rsidRPr="00D501C0">
        <w:t>".</w:t>
      </w:r>
    </w:p>
    <w:p w:rsidR="00D501C0" w:rsidRDefault="00D501C0" w:rsidP="0084453C">
      <w:r>
        <w:rPr>
          <w:noProof/>
          <w:lang w:val="en-US"/>
        </w:rPr>
        <w:drawing>
          <wp:inline distT="0" distB="0" distL="0" distR="0" wp14:anchorId="36BB7BDA" wp14:editId="518B1BC2">
            <wp:extent cx="4452731" cy="3617099"/>
            <wp:effectExtent l="0" t="0" r="5080" b="2540"/>
            <wp:docPr id="27" name="Afbeelding 27" descr="https://hifi-selbstbau.de/images/stories/grundlagen/boxsim/bs_edit_weiche_ergebnis05_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hifi-selbstbau.de/images/stories/grundlagen/boxsim/bs_edit_weiche_ergebnis05_el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2629" cy="3617016"/>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Spanningsval met 6 dB filter</w:t>
      </w:r>
    </w:p>
    <w:p w:rsidR="00D501C0" w:rsidRDefault="00D501C0" w:rsidP="00D501C0">
      <w:r>
        <w:t>We kunnen zien dat de spanning bij 2300 Hz met ongeveer 3 dB is gedaald en dat hij een beetje rond de resonantiefrequentie "schreeuwt". Een tweeter zonder de geïntegreerde impedantie-</w:t>
      </w:r>
      <w:proofErr w:type="spellStart"/>
      <w:r>
        <w:t>equalisatie</w:t>
      </w:r>
      <w:proofErr w:type="spellEnd"/>
      <w:r>
        <w:t xml:space="preserve"> zou zich veel "leuker" gedragen.</w:t>
      </w:r>
    </w:p>
    <w:p w:rsidR="00D501C0" w:rsidRDefault="00D501C0" w:rsidP="00D501C0">
      <w:r>
        <w:t xml:space="preserve">In onze ervaring zijn 6 dB wissels niet geschikt om een ​​tweeter redelijk te scheiden. Hij is niet voldoende </w:t>
      </w:r>
      <w:r w:rsidR="00FC4822">
        <w:t>ontdaan</w:t>
      </w:r>
      <w:r>
        <w:t xml:space="preserve"> van lage tonen door dit filter, waardoor het bij hoge volumes te veel slag maakt en dus te veel vervorming. Een tweeter krijgt zoveel vermogen bij deze filters dat in extreme gevallen de spreekspoel wordt verbrand. De KE25SC is zeker geclassificeerd als onschadelijk vanwege zijn robuustheid en ingebouwde impedantie-linearisatie. Je kunt 6 dB-punten gebruiken, maar je moet je bewust zijn van de compromissen die je moet maken. Lees onze basics over dit onderwerp.</w:t>
      </w:r>
    </w:p>
    <w:p w:rsidR="00D501C0" w:rsidRDefault="00D501C0" w:rsidP="00D501C0">
      <w:r>
        <w:t xml:space="preserve">Laten we het proberen met een opkomst van 12 dB. Nogmaals, er moet worden opgemerkt dat er geen standaardwaarde van 0,587 </w:t>
      </w:r>
      <w:proofErr w:type="spellStart"/>
      <w:r>
        <w:t>mH</w:t>
      </w:r>
      <w:proofErr w:type="spellEnd"/>
      <w:r>
        <w:t xml:space="preserve"> is en je ontwijkt naar de volgende standaardwaarde van 0,56 </w:t>
      </w:r>
      <w:proofErr w:type="spellStart"/>
      <w:r>
        <w:t>mH</w:t>
      </w:r>
      <w:proofErr w:type="spellEnd"/>
      <w:r>
        <w:t xml:space="preserve">, wat meestal geen probleem is. </w:t>
      </w:r>
    </w:p>
    <w:p w:rsidR="00D501C0" w:rsidRDefault="00D501C0" w:rsidP="0084453C">
      <w:r>
        <w:rPr>
          <w:noProof/>
          <w:lang w:val="en-US"/>
        </w:rPr>
        <w:drawing>
          <wp:inline distT="0" distB="0" distL="0" distR="0" wp14:anchorId="60B4B8D7" wp14:editId="1024085E">
            <wp:extent cx="3800724" cy="1129826"/>
            <wp:effectExtent l="0" t="0" r="0" b="0"/>
            <wp:docPr id="28" name="Afbeelding 28" descr="https://hifi-selbstbau.de/images/stories/grundlagen/boxsim/bs_edit_weiche_ergebnis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fi-selbstbau.de/images/stories/grundlagen/boxsim/bs_edit_weiche_ergebnis0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00962" cy="1129897"/>
                    </a:xfrm>
                    <a:prstGeom prst="rect">
                      <a:avLst/>
                    </a:prstGeom>
                    <a:noFill/>
                    <a:ln>
                      <a:noFill/>
                    </a:ln>
                  </pic:spPr>
                </pic:pic>
              </a:graphicData>
            </a:graphic>
          </wp:inline>
        </w:drawing>
      </w:r>
    </w:p>
    <w:p w:rsidR="00D501C0" w:rsidRDefault="00D501C0" w:rsidP="0084453C">
      <w:r w:rsidRPr="00D501C0">
        <w:lastRenderedPageBreak/>
        <w:t xml:space="preserve">Er zijn eigenlijk 8.2 </w:t>
      </w:r>
      <w:proofErr w:type="spellStart"/>
      <w:r w:rsidRPr="00D501C0">
        <w:t>μF</w:t>
      </w:r>
      <w:proofErr w:type="spellEnd"/>
      <w:r w:rsidRPr="00D501C0">
        <w:t xml:space="preserve"> condensatoren. We worden vaak gevraagd waar je di</w:t>
      </w:r>
      <w:r>
        <w:t>e</w:t>
      </w:r>
      <w:r w:rsidRPr="00D501C0">
        <w:t xml:space="preserve"> vandaan haalt. De bronnen zijn zowel Visaton, </w:t>
      </w:r>
      <w:proofErr w:type="spellStart"/>
      <w:r w:rsidRPr="00D501C0">
        <w:t>Monacor</w:t>
      </w:r>
      <w:proofErr w:type="spellEnd"/>
      <w:r w:rsidRPr="00D501C0">
        <w:t xml:space="preserve"> en </w:t>
      </w:r>
      <w:proofErr w:type="spellStart"/>
      <w:r w:rsidRPr="00D501C0">
        <w:t>Intertechnik</w:t>
      </w:r>
      <w:proofErr w:type="spellEnd"/>
      <w:r w:rsidRPr="00D501C0">
        <w:t xml:space="preserve">. Vanzelfsprekend wordt deze componentwaarde vaak over het hoofd gezien. Als spoel gebruiken we een luchtspoel aangezien deze in de handel verkrijgbaar </w:t>
      </w:r>
      <w:r>
        <w:t>is.</w:t>
      </w:r>
      <w:r w:rsidR="00012F93">
        <w:br/>
      </w:r>
      <w:r>
        <w:rPr>
          <w:noProof/>
          <w:lang w:val="en-US"/>
        </w:rPr>
        <w:drawing>
          <wp:inline distT="0" distB="0" distL="0" distR="0" wp14:anchorId="5161C614" wp14:editId="2EF8D57E">
            <wp:extent cx="3568561" cy="2894275"/>
            <wp:effectExtent l="0" t="0" r="0" b="1905"/>
            <wp:docPr id="29" name="Afbeelding 29" descr="https://hifi-selbstbau.de/images/stories/grundlagen/boxsim/bs_edit_weiche_ergebnis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hifi-selbstbau.de/images/stories/grundlagen/boxsim/bs_edit_weiche_ergebnis07.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1567" cy="2896713"/>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 xml:space="preserve">gestript zonder </w:t>
      </w:r>
      <w:r w:rsidR="00167968">
        <w:rPr>
          <w:rFonts w:ascii="Arial" w:hAnsi="Arial" w:cs="Arial"/>
          <w:color w:val="555555"/>
          <w:sz w:val="14"/>
          <w:szCs w:val="14"/>
          <w:shd w:val="clear" w:color="auto" w:fill="FFFFFF"/>
        </w:rPr>
        <w:t>filter</w:t>
      </w:r>
      <w:r w:rsidR="00012F93">
        <w:rPr>
          <w:rFonts w:ascii="Arial" w:hAnsi="Arial" w:cs="Arial"/>
          <w:color w:val="555555"/>
          <w:sz w:val="14"/>
          <w:szCs w:val="14"/>
          <w:shd w:val="clear" w:color="auto" w:fill="FFFFFF"/>
        </w:rPr>
        <w:t xml:space="preserve"> - stabiel met 12 dB</w:t>
      </w:r>
    </w:p>
    <w:p w:rsidR="00D501C0" w:rsidRDefault="00D501C0" w:rsidP="00D501C0">
      <w:r>
        <w:t xml:space="preserve">Nu, bij 1150 Hz (-1 octaaf), bereiken we al een reductie van ongeveer 15 dB, die de tweeter voldoende tegen vernietiging zou moeten beschermen en je kunt ook luide tonen horen zonder dat het ratelt. Oh ja, bij 2300 Hz hebben we nog steeds - 3dB, dus nog steeds alles "groen". Als onze geluidsdruk daalt met 12 dB / octaaf en we lezen 86 dB af bij 2300 Hz, dan zouden we een octaaf moeten hebben (halve frequentie, vergelijk de basis) lager maar 74 dB en dat komt er amper. De </w:t>
      </w:r>
      <w:r w:rsidR="001E7AEE">
        <w:t>filter</w:t>
      </w:r>
      <w:r>
        <w:t xml:space="preserve"> werkt zoals gewenst. We willen ook luid spelen met de luidspreker (bijv. </w:t>
      </w:r>
      <w:proofErr w:type="spellStart"/>
      <w:r>
        <w:t>HiFi</w:t>
      </w:r>
      <w:proofErr w:type="spellEnd"/>
      <w:r>
        <w:t xml:space="preserve">-Music-World) en we willen de overlappende delen van </w:t>
      </w:r>
      <w:r w:rsidR="00C11A6D">
        <w:t>de driver</w:t>
      </w:r>
      <w:r>
        <w:t xml:space="preserve"> zo klein mogelijk houden om onderlinge interferentie te minimaliseren, </w:t>
      </w:r>
      <w:r w:rsidR="00167968">
        <w:t>voor</w:t>
      </w:r>
      <w:r>
        <w:t xml:space="preserve"> ons </w:t>
      </w:r>
      <w:r w:rsidR="00167968">
        <w:t>een</w:t>
      </w:r>
      <w:r>
        <w:t xml:space="preserve"> reden </w:t>
      </w:r>
      <w:r w:rsidR="00167968">
        <w:t>om</w:t>
      </w:r>
      <w:r>
        <w:t xml:space="preserve"> de 18 dB / octaafversie </w:t>
      </w:r>
      <w:r w:rsidR="00167968">
        <w:t>te</w:t>
      </w:r>
      <w:r>
        <w:t xml:space="preserve"> </w:t>
      </w:r>
      <w:r w:rsidR="00167968">
        <w:t>be</w:t>
      </w:r>
      <w:r>
        <w:t>proeven.</w:t>
      </w:r>
      <w:r w:rsidR="00C15CFD">
        <w:br/>
      </w:r>
      <w:r>
        <w:t>Als we nu opnieuw kijken naar het resultaat van de puntenberekening en de geschatte gegevens invoeren voor een opkomst van 18 dB (3e orde) in de wissel-editor, krijgen we de volgende afbeelding</w:t>
      </w:r>
    </w:p>
    <w:p w:rsidR="00D501C0" w:rsidRDefault="00C15CFD" w:rsidP="0084453C">
      <w:r>
        <w:rPr>
          <w:noProof/>
          <w:lang w:val="en-US"/>
        </w:rPr>
        <w:drawing>
          <wp:inline distT="0" distB="0" distL="0" distR="0" wp14:anchorId="233E11BE" wp14:editId="1F3B6F02">
            <wp:extent cx="3592086" cy="2910178"/>
            <wp:effectExtent l="0" t="0" r="8890" b="5080"/>
            <wp:docPr id="30" name="Afbeelding 30" descr="https://hifi-selbstbau.de/images/stories/grundlagen/boxsim/bs_edit_weiche_ergebnis0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hifi-selbstbau.de/images/stories/grundlagen/boxsim/bs_edit_weiche_ergebnis08a.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92086" cy="2910178"/>
                    </a:xfrm>
                    <a:prstGeom prst="rect">
                      <a:avLst/>
                    </a:prstGeom>
                    <a:noFill/>
                    <a:ln>
                      <a:noFill/>
                    </a:ln>
                  </pic:spPr>
                </pic:pic>
              </a:graphicData>
            </a:graphic>
          </wp:inline>
        </w:drawing>
      </w:r>
    </w:p>
    <w:p w:rsidR="00D501C0" w:rsidRDefault="00C15CFD" w:rsidP="0084453C">
      <w:r w:rsidRPr="00C15CFD">
        <w:lastRenderedPageBreak/>
        <w:t>Het resulterende circuit ziet er zo uit</w:t>
      </w:r>
      <w:r>
        <w:t>:</w:t>
      </w:r>
    </w:p>
    <w:p w:rsidR="00C15CFD" w:rsidRDefault="00C15CFD" w:rsidP="0084453C">
      <w:r>
        <w:rPr>
          <w:noProof/>
          <w:lang w:val="en-US"/>
        </w:rPr>
        <w:drawing>
          <wp:inline distT="0" distB="0" distL="0" distR="0" wp14:anchorId="461E500E" wp14:editId="13F208FF">
            <wp:extent cx="4429125" cy="1304290"/>
            <wp:effectExtent l="0" t="0" r="9525" b="0"/>
            <wp:docPr id="31" name="Afbeelding 31" descr="https://hifi-selbstbau.de/images/stories/grundlagen/boxsim/bs_edit_weiche_ergebnis0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hifi-selbstbau.de/images/stories/grundlagen/boxsim/bs_edit_weiche_ergebnis08b.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29125" cy="1304290"/>
                    </a:xfrm>
                    <a:prstGeom prst="rect">
                      <a:avLst/>
                    </a:prstGeom>
                    <a:noFill/>
                    <a:ln>
                      <a:noFill/>
                    </a:ln>
                  </pic:spPr>
                </pic:pic>
              </a:graphicData>
            </a:graphic>
          </wp:inline>
        </w:drawing>
      </w:r>
    </w:p>
    <w:p w:rsidR="00C15CFD" w:rsidRDefault="00C15CFD" w:rsidP="0084453C">
      <w:r w:rsidRPr="00C15CFD">
        <w:t>Er is daar blijkbaar niet veel veranderd. Laten we dat vergelijken met de 12dB-versie die we zojuist hebben opgepikt ter referentie</w:t>
      </w:r>
      <w:r>
        <w:t>.</w:t>
      </w:r>
    </w:p>
    <w:p w:rsidR="00C15CFD" w:rsidRDefault="00C15CFD" w:rsidP="0084453C">
      <w:r>
        <w:rPr>
          <w:noProof/>
          <w:lang w:val="en-US"/>
        </w:rPr>
        <w:drawing>
          <wp:inline distT="0" distB="0" distL="0" distR="0" wp14:anchorId="474FE54B" wp14:editId="5F1C5319">
            <wp:extent cx="5808776" cy="4723075"/>
            <wp:effectExtent l="0" t="0" r="1905" b="1905"/>
            <wp:docPr id="32" name="Afbeelding 32" descr="https://hifi-selbstbau.de/images/stories/grundlagen/boxsim/bs_edit_weiche_ergebnis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hifi-selbstbau.de/images/stories/grundlagen/boxsim/bs_edit_weiche_ergebnis08.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954" cy="4724846"/>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gestript 12 dB - vast 18 dB</w:t>
      </w:r>
    </w:p>
    <w:p w:rsidR="00D501C0" w:rsidRDefault="00C15CFD" w:rsidP="0084453C">
      <w:r w:rsidRPr="00C15CFD">
        <w:t xml:space="preserve">Zoals we kunnen zien, krijgen we met de 18 dB-versie weer een grotere daling onder 2000 Hz. Met dit circuit zou je beschermd moeten zijn tegen alle eventualiteiten en zou je lang moeten genieten van de tweeter. Uiteindelijk kun je niet precies voorspellen met welke </w:t>
      </w:r>
      <w:r>
        <w:t>cross-over</w:t>
      </w:r>
      <w:r w:rsidRPr="00C15CFD">
        <w:t xml:space="preserve"> welk</w:t>
      </w:r>
      <w:r w:rsidR="00167968">
        <w:t>e</w:t>
      </w:r>
      <w:r w:rsidR="003E0E9D">
        <w:t xml:space="preserve"> driver</w:t>
      </w:r>
      <w:r w:rsidRPr="00C15CFD">
        <w:t xml:space="preserve"> werkt, omdat een </w:t>
      </w:r>
      <w:proofErr w:type="spellStart"/>
      <w:r w:rsidRPr="00C15CFD">
        <w:t>luidspreker</w:t>
      </w:r>
      <w:r w:rsidR="003E0E9D">
        <w:t>Driver</w:t>
      </w:r>
      <w:proofErr w:type="spellEnd"/>
      <w:r w:rsidRPr="00C15CFD">
        <w:t xml:space="preserve"> en de </w:t>
      </w:r>
      <w:r w:rsidR="00167968">
        <w:t>filter</w:t>
      </w:r>
      <w:r w:rsidRPr="00C15CFD">
        <w:t xml:space="preserve"> ALTIJD een eenheid moeten vormen. Het is goed mogelijk dat een tweeter ook werkt met een 6 dB cross-over. DYNAUDIO heeft het lang genoeg gedaan. Hun tweeters zijn echter ook aangepast aan hun lichaam, wat </w:t>
      </w:r>
      <w:r>
        <w:t xml:space="preserve">voor </w:t>
      </w:r>
      <w:r w:rsidRPr="00C15CFD">
        <w:t>de normale sterveling zeker niet mogelijk is. Laten we nog een keer naar de elektrische kant kijken.</w:t>
      </w:r>
    </w:p>
    <w:p w:rsidR="00D501C0" w:rsidRDefault="00D501C0" w:rsidP="0084453C"/>
    <w:p w:rsidR="00D501C0" w:rsidRDefault="00C15CFD" w:rsidP="0084453C">
      <w:r>
        <w:rPr>
          <w:noProof/>
          <w:lang w:val="en-US"/>
        </w:rPr>
        <w:drawing>
          <wp:inline distT="0" distB="0" distL="0" distR="0" wp14:anchorId="4D163A10" wp14:editId="68BE4BCE">
            <wp:extent cx="4794637" cy="3872926"/>
            <wp:effectExtent l="0" t="0" r="6350" b="0"/>
            <wp:docPr id="33" name="Afbeelding 33" descr="https://hifi-selbstbau.de/images/stories/grundlagen/boxsim/bs_edit_weiche_ergebnis08_e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hifi-selbstbau.de/images/stories/grundlagen/boxsim/bs_edit_weiche_ergebnis08_el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94857" cy="3873104"/>
                    </a:xfrm>
                    <a:prstGeom prst="rect">
                      <a:avLst/>
                    </a:prstGeom>
                    <a:noFill/>
                    <a:ln>
                      <a:noFill/>
                    </a:ln>
                  </pic:spPr>
                </pic:pic>
              </a:graphicData>
            </a:graphic>
          </wp:inline>
        </w:drawing>
      </w:r>
    </w:p>
    <w:p w:rsidR="00C15CFD" w:rsidRDefault="00C15CFD" w:rsidP="00C15CFD">
      <w:r>
        <w:t xml:space="preserve">In termen van spanning bereiken we -3 dB bij 2300 Hz ten opzichte van de nullijn. In vergelijking met de spanning van het filter boven 5000 Hz is het zelfs -4,5 dB. Is er meer dan voorheen? Laten we naar boven gaan. In feite vertonen zowel de frequentieresponsie als de spanningsfrequentiereactie een toename in de amplitude na het inbrengen van de </w:t>
      </w:r>
      <w:r w:rsidR="001E7AEE">
        <w:t>filter</w:t>
      </w:r>
      <w:r>
        <w:t xml:space="preserve">. De voorheen 89 dB krachtige KE25SC met 18 dB filter is nu ongeveer 2 dB luider dan zonder een </w:t>
      </w:r>
      <w:r w:rsidR="001E7AEE">
        <w:t>filter</w:t>
      </w:r>
      <w:r>
        <w:t>. Waarom dit zo is, zullen we in een later artikel in detail bespreken. Hier komen we voor de eerste keer met resultaat, spanning en amplitude en ze zien er goed uit.</w:t>
      </w:r>
    </w:p>
    <w:p w:rsidR="00C15CFD" w:rsidRDefault="00C15CFD" w:rsidP="00C15CFD">
      <w:r>
        <w:t xml:space="preserve">Opmerking: de schaal van de geluidsdrukrespons en spanningsrespons kan verschillen, wat voor verwarring kan zorgen. Terwijl in ons geval de geluidsdruk wordt geschaald in stappen van 2 dB, bedraagt ​​de spanning 1 dB stappen. Als u het item "Geluidsdrukniveau van" tot "50 dB tot 100 dB" in het menu "Opties", "Weergaveopties", de afstellingsmerktekens op het tabblad "F-versnelling / </w:t>
      </w:r>
      <w:proofErr w:type="spellStart"/>
      <w:r>
        <w:t>Imped</w:t>
      </w:r>
      <w:proofErr w:type="spellEnd"/>
      <w:r>
        <w:t>" hebt ingesteld. zelfs slechts één dB. U moet dus goed letten op hoe het beeld wordt geschaald.</w:t>
      </w:r>
    </w:p>
    <w:p w:rsidR="00337F1F" w:rsidRDefault="00337F1F" w:rsidP="00C15CFD">
      <w:pPr>
        <w:rPr>
          <w:b/>
        </w:rPr>
      </w:pPr>
    </w:p>
    <w:p w:rsidR="00C15CFD" w:rsidRPr="00C15CFD" w:rsidRDefault="00C15CFD" w:rsidP="00C15CFD">
      <w:pPr>
        <w:rPr>
          <w:b/>
        </w:rPr>
      </w:pPr>
      <w:r w:rsidRPr="00C15CFD">
        <w:rPr>
          <w:b/>
        </w:rPr>
        <w:t>Hoe zit het met de middentonen?</w:t>
      </w:r>
    </w:p>
    <w:p w:rsidR="00D501C0" w:rsidRDefault="00C15CFD" w:rsidP="00C15CFD">
      <w:r>
        <w:t xml:space="preserve">Als we kijken naar de frequentierespons van de tweeter berekend door Boxsim, dan zien we het teken van -3dB bij 2300 Hz. We nemen nu aan dat zelfs het </w:t>
      </w:r>
      <w:proofErr w:type="spellStart"/>
      <w:r>
        <w:t>middenbereik</w:t>
      </w:r>
      <w:proofErr w:type="spellEnd"/>
      <w:r>
        <w:t xml:space="preserve"> dit merkteken zal bereiken. De AL130M heeft iets minder dan 8 ohm bij 2300 Hz, daarom wordt deze waarde ook gebruikt in de cross-over </w:t>
      </w:r>
      <w:proofErr w:type="spellStart"/>
      <w:r>
        <w:t>berekenaar</w:t>
      </w:r>
      <w:proofErr w:type="spellEnd"/>
      <w:r>
        <w:t xml:space="preserve">. Zonder een </w:t>
      </w:r>
      <w:r w:rsidR="001E7AEE">
        <w:t>filter</w:t>
      </w:r>
      <w:r>
        <w:t xml:space="preserve"> ziet </w:t>
      </w:r>
      <w:r w:rsidR="00C11A6D">
        <w:t>de driver</w:t>
      </w:r>
      <w:r>
        <w:t xml:space="preserve"> op onze </w:t>
      </w:r>
      <w:r w:rsidR="00337F1F">
        <w:t>kast</w:t>
      </w:r>
      <w:r>
        <w:t xml:space="preserve"> er als volgt uit:</w:t>
      </w:r>
    </w:p>
    <w:p w:rsidR="00D501C0" w:rsidRDefault="00D501C0" w:rsidP="0084453C"/>
    <w:p w:rsidR="00D501C0" w:rsidRDefault="00337F1F" w:rsidP="0084453C">
      <w:r>
        <w:rPr>
          <w:noProof/>
          <w:lang w:val="en-US"/>
        </w:rPr>
        <w:lastRenderedPageBreak/>
        <w:drawing>
          <wp:inline distT="0" distB="0" distL="0" distR="0" wp14:anchorId="676F0F6D" wp14:editId="2AAFB086">
            <wp:extent cx="4536311" cy="3681454"/>
            <wp:effectExtent l="0" t="0" r="0" b="0"/>
            <wp:docPr id="34" name="Afbeelding 34" descr="https://hifi-selbstbau.de/images/stories/grundlagen/boxsim/bs_edit_weiche_ergebnis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hifi-selbstbau.de/images/stories/grundlagen/boxsim/bs_edit_weiche_ergebnis09.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36493" cy="3681602"/>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 xml:space="preserve">gestreept: tweeter met 18 dB - stabiel: </w:t>
      </w:r>
      <w:proofErr w:type="spellStart"/>
      <w:r w:rsidR="00012F93">
        <w:rPr>
          <w:rFonts w:ascii="Arial" w:hAnsi="Arial" w:cs="Arial"/>
          <w:color w:val="555555"/>
          <w:sz w:val="14"/>
          <w:szCs w:val="14"/>
          <w:shd w:val="clear" w:color="auto" w:fill="FFFFFF"/>
        </w:rPr>
        <w:t>middenbereik</w:t>
      </w:r>
      <w:proofErr w:type="spellEnd"/>
      <w:r w:rsidR="00012F93">
        <w:rPr>
          <w:rFonts w:ascii="Arial" w:hAnsi="Arial" w:cs="Arial"/>
          <w:color w:val="555555"/>
          <w:sz w:val="14"/>
          <w:szCs w:val="14"/>
          <w:shd w:val="clear" w:color="auto" w:fill="FFFFFF"/>
        </w:rPr>
        <w:t xml:space="preserve"> zonder </w:t>
      </w:r>
      <w:r w:rsidR="00167968">
        <w:rPr>
          <w:rFonts w:ascii="Arial" w:hAnsi="Arial" w:cs="Arial"/>
          <w:color w:val="555555"/>
          <w:sz w:val="14"/>
          <w:szCs w:val="14"/>
          <w:shd w:val="clear" w:color="auto" w:fill="FFFFFF"/>
        </w:rPr>
        <w:t>filter</w:t>
      </w:r>
    </w:p>
    <w:p w:rsidR="00D501C0" w:rsidRDefault="00337F1F" w:rsidP="0084453C">
      <w:r w:rsidRPr="00337F1F">
        <w:t>Met een crossover-frequentie van 2300 Hz heeft de midrange-</w:t>
      </w:r>
      <w:r w:rsidR="003E0E9D">
        <w:t>driver</w:t>
      </w:r>
      <w:r w:rsidRPr="00337F1F">
        <w:t xml:space="preserve"> het al alleen: 3 dB, hebben we een </w:t>
      </w:r>
      <w:r w:rsidR="001E7AEE">
        <w:t>filter</w:t>
      </w:r>
      <w:r w:rsidRPr="00337F1F">
        <w:t xml:space="preserve"> nodig? Maar toch! De </w:t>
      </w:r>
      <w:proofErr w:type="spellStart"/>
      <w:r w:rsidRPr="00337F1F">
        <w:t>middenreeks</w:t>
      </w:r>
      <w:proofErr w:type="spellEnd"/>
      <w:r w:rsidRPr="00337F1F">
        <w:t xml:space="preserve"> heeft een vervelende </w:t>
      </w:r>
      <w:r>
        <w:t>piek</w:t>
      </w:r>
      <w:r w:rsidRPr="00337F1F">
        <w:t xml:space="preserve"> tussen 8,5 kHz en 15 kHz als gevolg van resonanties in het membraan. Laten we klein beginnen en gewoon de 6 dB wissel uit de berekening nemen, een spoel van 0,56 </w:t>
      </w:r>
      <w:proofErr w:type="spellStart"/>
      <w:r w:rsidRPr="00337F1F">
        <w:t>mH</w:t>
      </w:r>
      <w:proofErr w:type="spellEnd"/>
      <w:r w:rsidRPr="00337F1F">
        <w:t xml:space="preserve"> in serie met de middentonen.</w:t>
      </w:r>
    </w:p>
    <w:p w:rsidR="00D501C0" w:rsidRDefault="00337F1F" w:rsidP="0084453C">
      <w:r>
        <w:rPr>
          <w:noProof/>
          <w:lang w:val="en-US"/>
        </w:rPr>
        <w:drawing>
          <wp:inline distT="0" distB="0" distL="0" distR="0" wp14:anchorId="7E449EEB" wp14:editId="29918AD8">
            <wp:extent cx="4532244" cy="3668361"/>
            <wp:effectExtent l="0" t="0" r="1905" b="8890"/>
            <wp:docPr id="35" name="Afbeelding 35" descr="https://hifi-selbstbau.de/images/stories/grundlagen/boxsim/bs_edit_weiche_ergebni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s://hifi-selbstbau.de/images/stories/grundlagen/boxsim/bs_edit_weiche_ergebnis10.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32425" cy="3668508"/>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 xml:space="preserve">gestreept: tweeter met 18 dB - stabiel: </w:t>
      </w:r>
      <w:proofErr w:type="spellStart"/>
      <w:r w:rsidR="00012F93">
        <w:rPr>
          <w:rFonts w:ascii="Arial" w:hAnsi="Arial" w:cs="Arial"/>
          <w:color w:val="555555"/>
          <w:sz w:val="14"/>
          <w:szCs w:val="14"/>
          <w:shd w:val="clear" w:color="auto" w:fill="FFFFFF"/>
        </w:rPr>
        <w:t>middenbereik</w:t>
      </w:r>
      <w:proofErr w:type="spellEnd"/>
      <w:r w:rsidR="00012F93">
        <w:rPr>
          <w:rFonts w:ascii="Arial" w:hAnsi="Arial" w:cs="Arial"/>
          <w:color w:val="555555"/>
          <w:sz w:val="14"/>
          <w:szCs w:val="14"/>
          <w:shd w:val="clear" w:color="auto" w:fill="FFFFFF"/>
        </w:rPr>
        <w:t xml:space="preserve"> met 6 dB wissel</w:t>
      </w:r>
    </w:p>
    <w:p w:rsidR="00D501C0" w:rsidRDefault="00337F1F" w:rsidP="0084453C">
      <w:r w:rsidRPr="00337F1F">
        <w:lastRenderedPageBreak/>
        <w:t xml:space="preserve">Bij 2300 Hz is de AL130 nu 6 dB stiller dan de tweeter, die iets meer dan 90 dB hoog is. Het middengebied lijkt ook drastisch stiller te zijn geworden. Hij had net 90 dB bij 1500 Hz, hij daalt nadat hij de </w:t>
      </w:r>
      <w:r w:rsidR="001E7AEE">
        <w:t>filter</w:t>
      </w:r>
      <w:r w:rsidRPr="00337F1F">
        <w:t xml:space="preserve"> op 87 dB heeft gezet. Het is natuurlijk niet "rustiger" geworden, maar dat is het effect van het 6 dB / octaaf plat- en breedbandfilter. Omdat we niet zonder een </w:t>
      </w:r>
      <w:r w:rsidR="001E7AEE">
        <w:t>filter</w:t>
      </w:r>
      <w:r w:rsidRPr="00337F1F">
        <w:t xml:space="preserve"> kunnen opschieten, moeten we nu eerst de tweeter instellen op het niveau van de middentonen. In dit geval heeft Uwe G.</w:t>
      </w:r>
      <w:r>
        <w:t xml:space="preserve"> (de ontwerper)</w:t>
      </w:r>
      <w:r w:rsidRPr="00337F1F">
        <w:t xml:space="preserve"> ons ook een </w:t>
      </w:r>
      <w:r w:rsidR="001E7AEE">
        <w:t>rekenmodule</w:t>
      </w:r>
      <w:r w:rsidRPr="00337F1F">
        <w:t xml:space="preserve"> geleverd die een zogenaamde spanningsdeler kan berekenen. Je zou ook eenvoudig een weerstand in serie met de tweeter kunnen gebruiken, maar dit zou ook de algehele impedantie van het systeem aan de bovenkant beïnvloeden, dus laten we </w:t>
      </w:r>
      <w:r>
        <w:t>er</w:t>
      </w:r>
      <w:r w:rsidRPr="00337F1F">
        <w:t xml:space="preserve"> een leerboekstijl </w:t>
      </w:r>
      <w:r>
        <w:t xml:space="preserve">van </w:t>
      </w:r>
      <w:r w:rsidRPr="00337F1F">
        <w:t>maken.</w:t>
      </w:r>
    </w:p>
    <w:p w:rsidR="00337F1F" w:rsidRDefault="00337F1F" w:rsidP="0084453C">
      <w:r>
        <w:rPr>
          <w:noProof/>
          <w:lang w:val="en-US"/>
        </w:rPr>
        <w:drawing>
          <wp:inline distT="0" distB="0" distL="0" distR="0" wp14:anchorId="4F88427B" wp14:editId="396B437F">
            <wp:extent cx="5972810" cy="2558824"/>
            <wp:effectExtent l="0" t="0" r="0" b="0"/>
            <wp:docPr id="36" name="Afbeelding 36" descr="https://hifi-selbstbau.de/images/stories/grundlagen/boxsim/bs_edit_weiche_ergebnis1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hifi-selbstbau.de/images/stories/grundlagen/boxsim/bs_edit_weiche_ergebnis10b.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2810" cy="2558824"/>
                    </a:xfrm>
                    <a:prstGeom prst="rect">
                      <a:avLst/>
                    </a:prstGeom>
                    <a:noFill/>
                    <a:ln>
                      <a:noFill/>
                    </a:ln>
                  </pic:spPr>
                </pic:pic>
              </a:graphicData>
            </a:graphic>
          </wp:inline>
        </w:drawing>
      </w:r>
    </w:p>
    <w:p w:rsidR="00337F1F" w:rsidRDefault="00337F1F" w:rsidP="0084453C">
      <w:r w:rsidRPr="00337F1F">
        <w:t>De eerste regel "Suggesties bij het gebruik van gemeenschappelijke weerstanden" toont ons de waarden 2.2 ohm en 15 ohm voor -3.6 dB, laten we eens kijken hoe dat beïnvloedt.</w:t>
      </w:r>
    </w:p>
    <w:p w:rsidR="00337F1F" w:rsidRDefault="00337F1F" w:rsidP="0084453C">
      <w:r>
        <w:rPr>
          <w:noProof/>
          <w:lang w:val="en-US"/>
        </w:rPr>
        <w:drawing>
          <wp:inline distT="0" distB="0" distL="0" distR="0" wp14:anchorId="63093EAB" wp14:editId="74B616A9">
            <wp:extent cx="4560218" cy="3689406"/>
            <wp:effectExtent l="0" t="0" r="0" b="6350"/>
            <wp:docPr id="37" name="Afbeelding 37" descr="https://hifi-selbstbau.de/images/stories/grundlagen/boxsim/bs_edit_weiche_ergebnis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hifi-selbstbau.de/images/stories/grundlagen/boxsim/bs_edit_weiche_ergebnis1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1736" cy="3690634"/>
                    </a:xfrm>
                    <a:prstGeom prst="rect">
                      <a:avLst/>
                    </a:prstGeom>
                    <a:noFill/>
                    <a:ln>
                      <a:noFill/>
                    </a:ln>
                  </pic:spPr>
                </pic:pic>
              </a:graphicData>
            </a:graphic>
          </wp:inline>
        </w:drawing>
      </w:r>
    </w:p>
    <w:p w:rsidR="00337F1F" w:rsidRDefault="00337F1F" w:rsidP="0084453C">
      <w:r w:rsidRPr="00337F1F">
        <w:lastRenderedPageBreak/>
        <w:t>Dat werkte prima, hier het circuit</w:t>
      </w:r>
      <w:r>
        <w:t>:</w:t>
      </w:r>
    </w:p>
    <w:p w:rsidR="00337F1F" w:rsidRDefault="00337F1F" w:rsidP="0084453C">
      <w:r>
        <w:rPr>
          <w:noProof/>
          <w:lang w:val="en-US"/>
        </w:rPr>
        <w:drawing>
          <wp:inline distT="0" distB="0" distL="0" distR="0" wp14:anchorId="08904ADB" wp14:editId="229477F8">
            <wp:extent cx="4420870" cy="1304290"/>
            <wp:effectExtent l="0" t="0" r="0" b="0"/>
            <wp:docPr id="38" name="Afbeelding 38" descr="https://hifi-selbstbau.de/images/stories/grundlagen/boxsim/bs_edit_weiche_ergebnis1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s://hifi-selbstbau.de/images/stories/grundlagen/boxsim/bs_edit_weiche_ergebnis11b.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20870" cy="1304290"/>
                    </a:xfrm>
                    <a:prstGeom prst="rect">
                      <a:avLst/>
                    </a:prstGeom>
                    <a:noFill/>
                    <a:ln>
                      <a:noFill/>
                    </a:ln>
                  </pic:spPr>
                </pic:pic>
              </a:graphicData>
            </a:graphic>
          </wp:inline>
        </w:drawing>
      </w:r>
    </w:p>
    <w:p w:rsidR="00337F1F" w:rsidRDefault="00337F1F" w:rsidP="00FA5CD8">
      <w:pPr>
        <w:rPr>
          <w:bdr w:val="none" w:sz="0" w:space="0" w:color="auto" w:frame="1"/>
          <w:shd w:val="clear" w:color="auto" w:fill="FFFFFF"/>
        </w:rPr>
      </w:pPr>
      <w:r>
        <w:rPr>
          <w:bdr w:val="none" w:sz="0" w:space="0" w:color="auto" w:frame="1"/>
          <w:shd w:val="clear" w:color="auto" w:fill="FFFFFF"/>
        </w:rPr>
        <w:t xml:space="preserve">Nu is de KE25SC veel stiller, dus keren we terug naar het </w:t>
      </w:r>
      <w:proofErr w:type="spellStart"/>
      <w:r>
        <w:rPr>
          <w:bdr w:val="none" w:sz="0" w:space="0" w:color="auto" w:frame="1"/>
          <w:shd w:val="clear" w:color="auto" w:fill="FFFFFF"/>
        </w:rPr>
        <w:t>middenbereik</w:t>
      </w:r>
      <w:proofErr w:type="spellEnd"/>
      <w:r>
        <w:rPr>
          <w:bdr w:val="none" w:sz="0" w:space="0" w:color="auto" w:frame="1"/>
          <w:shd w:val="clear" w:color="auto" w:fill="FFFFFF"/>
        </w:rPr>
        <w:t>. Nu moeten we het samen met de 6 dB / octaaf lage doorlaat in ons circuit installeren. Op dit punt willen we uw aandacht vestigen op een speciaal kenmerk van Boxsim dat als geniaal kan worden omschreven. Als u op de knop "vrije verbindingen bewerken" drukt, kunt u elk punt in de volgende weergave met elk verbinden. Dus elke denkbare schakeling is eigenlijk mogelijk, een functie die andere programma's niet bieden.</w:t>
      </w:r>
    </w:p>
    <w:p w:rsidR="007B3C45" w:rsidRDefault="007B3C45" w:rsidP="0084453C">
      <w:r>
        <w:rPr>
          <w:noProof/>
          <w:lang w:val="en-US"/>
        </w:rPr>
        <w:drawing>
          <wp:inline distT="0" distB="0" distL="0" distR="0" wp14:anchorId="34CB38B7" wp14:editId="734B933A">
            <wp:extent cx="4667416" cy="3242676"/>
            <wp:effectExtent l="0" t="0" r="0" b="0"/>
            <wp:docPr id="39" name="Afbeelding 39" descr="https://hifi-selbstbau.de/images/stories/grundlagen/boxsim/bs_edit_weiche_ergebnis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s://hifi-selbstbau.de/images/stories/grundlagen/boxsim/bs_edit_weiche_ergebnis1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68495" cy="3243425"/>
                    </a:xfrm>
                    <a:prstGeom prst="rect">
                      <a:avLst/>
                    </a:prstGeom>
                    <a:noFill/>
                    <a:ln>
                      <a:noFill/>
                    </a:ln>
                  </pic:spPr>
                </pic:pic>
              </a:graphicData>
            </a:graphic>
          </wp:inline>
        </w:drawing>
      </w:r>
    </w:p>
    <w:p w:rsidR="00337F1F" w:rsidRDefault="007B3C45" w:rsidP="00FA5CD8">
      <w:r>
        <w:rPr>
          <w:bdr w:val="none" w:sz="0" w:space="0" w:color="auto" w:frame="1"/>
          <w:shd w:val="clear" w:color="auto" w:fill="FFFFFF"/>
        </w:rPr>
        <w:t xml:space="preserve">Op deze manier is het voor ons vrij eenvoudig om de midrange te integreren in </w:t>
      </w:r>
      <w:r w:rsidR="001E7AEE">
        <w:rPr>
          <w:bdr w:val="none" w:sz="0" w:space="0" w:color="auto" w:frame="1"/>
          <w:shd w:val="clear" w:color="auto" w:fill="FFFFFF"/>
        </w:rPr>
        <w:t>ons schema</w:t>
      </w:r>
      <w:r>
        <w:rPr>
          <w:bdr w:val="none" w:sz="0" w:space="0" w:color="auto" w:frame="1"/>
          <w:shd w:val="clear" w:color="auto" w:fill="FFFFFF"/>
        </w:rPr>
        <w:t>. Hoe kan dat eruit zien?</w:t>
      </w:r>
    </w:p>
    <w:p w:rsidR="00337F1F" w:rsidRDefault="007B3C45" w:rsidP="0084453C">
      <w:r>
        <w:rPr>
          <w:noProof/>
          <w:lang w:val="en-US"/>
        </w:rPr>
        <w:lastRenderedPageBreak/>
        <w:drawing>
          <wp:inline distT="0" distB="0" distL="0" distR="0" wp14:anchorId="355C149A" wp14:editId="288F2D71">
            <wp:extent cx="3689406" cy="2270116"/>
            <wp:effectExtent l="0" t="0" r="6350" b="0"/>
            <wp:docPr id="40" name="Afbeelding 40" descr="https://hifi-selbstbau.de/images/stories/grundlagen/boxsim/bs_edit_weiche_ergebnis1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hifi-selbstbau.de/images/stories/grundlagen/boxsim/bs_edit_weiche_ergebnis13b.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89520" cy="2270186"/>
                    </a:xfrm>
                    <a:prstGeom prst="rect">
                      <a:avLst/>
                    </a:prstGeom>
                    <a:noFill/>
                    <a:ln>
                      <a:noFill/>
                    </a:ln>
                  </pic:spPr>
                </pic:pic>
              </a:graphicData>
            </a:graphic>
          </wp:inline>
        </w:drawing>
      </w:r>
    </w:p>
    <w:p w:rsidR="00337F1F" w:rsidRDefault="007B3C45" w:rsidP="0084453C">
      <w:r>
        <w:rPr>
          <w:noProof/>
          <w:lang w:val="en-US"/>
        </w:rPr>
        <w:drawing>
          <wp:inline distT="0" distB="0" distL="0" distR="0" wp14:anchorId="17CF0532" wp14:editId="7C070B07">
            <wp:extent cx="4794637" cy="3884444"/>
            <wp:effectExtent l="0" t="0" r="6350" b="1905"/>
            <wp:docPr id="41" name="Afbeelding 41" descr="https://hifi-selbstbau.de/images/stories/grundlagen/boxsim/bs_edit_weiche_ergebnis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hifi-selbstbau.de/images/stories/grundlagen/boxsim/bs_edit_weiche_ergebnis14.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528" cy="3884355"/>
                    </a:xfrm>
                    <a:prstGeom prst="rect">
                      <a:avLst/>
                    </a:prstGeom>
                    <a:noFill/>
                    <a:ln>
                      <a:noFill/>
                    </a:ln>
                  </pic:spPr>
                </pic:pic>
              </a:graphicData>
            </a:graphic>
          </wp:inline>
        </w:drawing>
      </w:r>
      <w:r>
        <w:br/>
      </w:r>
      <w:r>
        <w:rPr>
          <w:rFonts w:ascii="Arial" w:hAnsi="Arial" w:cs="Arial"/>
          <w:color w:val="555555"/>
          <w:sz w:val="14"/>
          <w:szCs w:val="14"/>
          <w:shd w:val="clear" w:color="auto" w:fill="FFFFFF"/>
        </w:rPr>
        <w:t>Totale frequentierespons van de twee</w:t>
      </w:r>
      <w:r w:rsidR="003E0E9D">
        <w:rPr>
          <w:rFonts w:ascii="Arial" w:hAnsi="Arial" w:cs="Arial"/>
          <w:color w:val="555555"/>
          <w:sz w:val="14"/>
          <w:szCs w:val="14"/>
          <w:shd w:val="clear" w:color="auto" w:fill="FFFFFF"/>
        </w:rPr>
        <w:t xml:space="preserve"> driver</w:t>
      </w:r>
      <w:r>
        <w:rPr>
          <w:rFonts w:ascii="Arial" w:hAnsi="Arial" w:cs="Arial"/>
          <w:color w:val="555555"/>
          <w:sz w:val="14"/>
          <w:szCs w:val="14"/>
          <w:shd w:val="clear" w:color="auto" w:fill="FFFFFF"/>
        </w:rPr>
        <w:t xml:space="preserve"> (alle verwijzingen zijn verwijderd)</w:t>
      </w:r>
    </w:p>
    <w:p w:rsidR="00337F1F" w:rsidRDefault="007B3C45" w:rsidP="00FA5CD8">
      <w:r>
        <w:rPr>
          <w:bdr w:val="none" w:sz="0" w:space="0" w:color="auto" w:frame="1"/>
          <w:shd w:val="clear" w:color="auto" w:fill="FFFFFF"/>
        </w:rPr>
        <w:t>Wat is dat, dat ziet er niet goed uit, wat kan er gebeurd</w:t>
      </w:r>
      <w:r w:rsidR="001E7AEE">
        <w:rPr>
          <w:bdr w:val="none" w:sz="0" w:space="0" w:color="auto" w:frame="1"/>
          <w:shd w:val="clear" w:color="auto" w:fill="FFFFFF"/>
        </w:rPr>
        <w:t xml:space="preserve">  </w:t>
      </w:r>
      <w:r w:rsidR="001E7AEE">
        <w:rPr>
          <w:bdr w:val="none" w:sz="0" w:space="0" w:color="auto" w:frame="1"/>
          <w:shd w:val="clear" w:color="auto" w:fill="FFFFFF"/>
        </w:rPr>
        <w:t>zijn</w:t>
      </w:r>
      <w:r>
        <w:rPr>
          <w:bdr w:val="none" w:sz="0" w:space="0" w:color="auto" w:frame="1"/>
          <w:shd w:val="clear" w:color="auto" w:fill="FFFFFF"/>
        </w:rPr>
        <w:t xml:space="preserve">? Als we een vinkje plaatsen in het vakje "Show </w:t>
      </w:r>
      <w:proofErr w:type="spellStart"/>
      <w:r>
        <w:rPr>
          <w:bdr w:val="none" w:sz="0" w:space="0" w:color="auto" w:frame="1"/>
          <w:shd w:val="clear" w:color="auto" w:fill="FFFFFF"/>
        </w:rPr>
        <w:t>Frequency</w:t>
      </w:r>
      <w:proofErr w:type="spellEnd"/>
      <w:r>
        <w:rPr>
          <w:bdr w:val="none" w:sz="0" w:space="0" w:color="auto" w:frame="1"/>
          <w:shd w:val="clear" w:color="auto" w:fill="FFFFFF"/>
        </w:rPr>
        <w:t xml:space="preserve"> Response Single</w:t>
      </w:r>
      <w:r w:rsidR="003E0E9D">
        <w:rPr>
          <w:bdr w:val="none" w:sz="0" w:space="0" w:color="auto" w:frame="1"/>
          <w:shd w:val="clear" w:color="auto" w:fill="FFFFFF"/>
        </w:rPr>
        <w:t xml:space="preserve"> driver</w:t>
      </w:r>
      <w:r>
        <w:rPr>
          <w:bdr w:val="none" w:sz="0" w:space="0" w:color="auto" w:frame="1"/>
          <w:shd w:val="clear" w:color="auto" w:fill="FFFFFF"/>
        </w:rPr>
        <w:t>" en kijken naar het resultaat, kunnen we redenen zien voor de rare frequentierespons.</w:t>
      </w:r>
    </w:p>
    <w:p w:rsidR="007B3C45" w:rsidRDefault="007B3C45" w:rsidP="0084453C">
      <w:r>
        <w:rPr>
          <w:noProof/>
          <w:lang w:val="en-US"/>
        </w:rPr>
        <w:lastRenderedPageBreak/>
        <w:drawing>
          <wp:inline distT="0" distB="0" distL="0" distR="0" wp14:anchorId="353F10C4" wp14:editId="4F730765">
            <wp:extent cx="4821804" cy="3888188"/>
            <wp:effectExtent l="0" t="0" r="0" b="0"/>
            <wp:docPr id="42" name="Afbeelding 42" descr="https://hifi-selbstbau.de/images/stories/grundlagen/boxsim/bs_edit_weiche_ergebnis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hifi-selbstbau.de/images/stories/grundlagen/boxsim/bs_edit_weiche_ergebnis15.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31430" cy="3895950"/>
                    </a:xfrm>
                    <a:prstGeom prst="rect">
                      <a:avLst/>
                    </a:prstGeom>
                    <a:noFill/>
                    <a:ln>
                      <a:noFill/>
                    </a:ln>
                  </pic:spPr>
                </pic:pic>
              </a:graphicData>
            </a:graphic>
          </wp:inline>
        </w:drawing>
      </w:r>
      <w:r w:rsidR="00012F93">
        <w:br/>
      </w:r>
      <w:r w:rsidR="00012F93">
        <w:rPr>
          <w:rFonts w:ascii="Arial" w:hAnsi="Arial" w:cs="Arial"/>
          <w:color w:val="555555"/>
          <w:sz w:val="14"/>
          <w:szCs w:val="14"/>
          <w:shd w:val="clear" w:color="auto" w:fill="FFFFFF"/>
        </w:rPr>
        <w:t>Totale en enkele frequentierespons van de twee</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xml:space="preserve"> (alle referentie-aanzichten zijn verwijderd)</w:t>
      </w:r>
    </w:p>
    <w:p w:rsidR="00337F1F" w:rsidRDefault="007B3C45" w:rsidP="00FA5CD8">
      <w:pPr>
        <w:rPr>
          <w:rFonts w:cs="Arial"/>
          <w:sz w:val="20"/>
          <w:szCs w:val="20"/>
          <w:bdr w:val="none" w:sz="0" w:space="0" w:color="auto" w:frame="1"/>
          <w:shd w:val="clear" w:color="auto" w:fill="FFFFFF"/>
        </w:rPr>
      </w:pPr>
      <w:r w:rsidRPr="007B3C45">
        <w:rPr>
          <w:rFonts w:cs="Arial"/>
          <w:sz w:val="20"/>
          <w:szCs w:val="20"/>
          <w:bdr w:val="none" w:sz="0" w:space="0" w:color="auto" w:frame="1"/>
          <w:shd w:val="clear" w:color="auto" w:fill="FFFFFF"/>
        </w:rPr>
        <w:t xml:space="preserve">Een diepe breuk in het zeer grote </w:t>
      </w:r>
      <w:proofErr w:type="spellStart"/>
      <w:r w:rsidRPr="007B3C45">
        <w:rPr>
          <w:rFonts w:cs="Arial"/>
          <w:sz w:val="20"/>
          <w:szCs w:val="20"/>
          <w:bdr w:val="none" w:sz="0" w:space="0" w:color="auto" w:frame="1"/>
          <w:shd w:val="clear" w:color="auto" w:fill="FFFFFF"/>
        </w:rPr>
        <w:t>overlay</w:t>
      </w:r>
      <w:proofErr w:type="spellEnd"/>
      <w:r w:rsidRPr="007B3C45">
        <w:rPr>
          <w:rFonts w:cs="Arial"/>
          <w:sz w:val="20"/>
          <w:szCs w:val="20"/>
          <w:bdr w:val="none" w:sz="0" w:space="0" w:color="auto" w:frame="1"/>
          <w:shd w:val="clear" w:color="auto" w:fill="FFFFFF"/>
        </w:rPr>
        <w:t xml:space="preserve">-gebied van </w:t>
      </w:r>
      <w:r w:rsidR="00C11A6D">
        <w:rPr>
          <w:rFonts w:cs="Arial"/>
          <w:sz w:val="20"/>
          <w:szCs w:val="20"/>
          <w:bdr w:val="none" w:sz="0" w:space="0" w:color="auto" w:frame="1"/>
          <w:shd w:val="clear" w:color="auto" w:fill="FFFFFF"/>
        </w:rPr>
        <w:t>de driver</w:t>
      </w:r>
      <w:r w:rsidRPr="007B3C45">
        <w:rPr>
          <w:rFonts w:cs="Arial"/>
          <w:sz w:val="20"/>
          <w:szCs w:val="20"/>
          <w:bdr w:val="none" w:sz="0" w:space="0" w:color="auto" w:frame="1"/>
          <w:shd w:val="clear" w:color="auto" w:fill="FFFFFF"/>
        </w:rPr>
        <w:t xml:space="preserve"> geeft meestal een </w:t>
      </w:r>
      <w:r w:rsidR="00AC6D19">
        <w:rPr>
          <w:rFonts w:cs="Arial"/>
          <w:sz w:val="20"/>
          <w:szCs w:val="20"/>
          <w:bdr w:val="none" w:sz="0" w:space="0" w:color="auto" w:frame="1"/>
          <w:shd w:val="clear" w:color="auto" w:fill="FFFFFF"/>
        </w:rPr>
        <w:t>fase-fout</w:t>
      </w:r>
      <w:r w:rsidRPr="007B3C45">
        <w:rPr>
          <w:rFonts w:cs="Arial"/>
          <w:sz w:val="20"/>
          <w:szCs w:val="20"/>
          <w:bdr w:val="none" w:sz="0" w:space="0" w:color="auto" w:frame="1"/>
          <w:shd w:val="clear" w:color="auto" w:fill="FFFFFF"/>
        </w:rPr>
        <w:t xml:space="preserve"> aan (vergelijking </w:t>
      </w:r>
      <w:hyperlink r:id="rId47" w:history="1">
        <w:r w:rsidRPr="007B3C45">
          <w:rPr>
            <w:shd w:val="clear" w:color="auto" w:fill="FFFFFF"/>
          </w:rPr>
          <w:t xml:space="preserve">basics </w:t>
        </w:r>
        <w:r w:rsidRPr="007B3C45">
          <w:rPr>
            <w:shd w:val="clear" w:color="auto" w:fill="FFFFFF"/>
          </w:rPr>
          <w:t>c</w:t>
        </w:r>
        <w:r w:rsidRPr="007B3C45">
          <w:rPr>
            <w:shd w:val="clear" w:color="auto" w:fill="FFFFFF"/>
          </w:rPr>
          <w:t>rossovers deel 2</w:t>
        </w:r>
      </w:hyperlink>
      <w:r w:rsidRPr="007B3C45">
        <w:rPr>
          <w:rFonts w:cs="Arial"/>
          <w:sz w:val="20"/>
          <w:szCs w:val="20"/>
          <w:bdr w:val="none" w:sz="0" w:space="0" w:color="auto" w:frame="1"/>
          <w:shd w:val="clear" w:color="auto" w:fill="FFFFFF"/>
        </w:rPr>
        <w:t> ) en kan vaak worden opgelost met de omgekeerde polariteit van een</w:t>
      </w:r>
      <w:r w:rsidR="003E0E9D">
        <w:rPr>
          <w:rFonts w:cs="Arial"/>
          <w:sz w:val="20"/>
          <w:szCs w:val="20"/>
          <w:bdr w:val="none" w:sz="0" w:space="0" w:color="auto" w:frame="1"/>
          <w:shd w:val="clear" w:color="auto" w:fill="FFFFFF"/>
        </w:rPr>
        <w:t xml:space="preserve"> driver</w:t>
      </w:r>
      <w:r w:rsidRPr="007B3C45">
        <w:rPr>
          <w:rFonts w:cs="Arial"/>
          <w:sz w:val="20"/>
          <w:szCs w:val="20"/>
          <w:bdr w:val="none" w:sz="0" w:space="0" w:color="auto" w:frame="1"/>
          <w:shd w:val="clear" w:color="auto" w:fill="FFFFFF"/>
        </w:rPr>
        <w:t>. Er was iets .....</w:t>
      </w: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0AEF7F84" wp14:editId="20FBABEB">
            <wp:extent cx="4638161" cy="3204376"/>
            <wp:effectExtent l="0" t="0" r="0" b="0"/>
            <wp:docPr id="43" name="Afbeelding 43" descr="https://hifi-selbstbau.de/images/stories/grundlagen/boxsim/bs_edit_weiche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hifi-selbstbau.de/images/stories/grundlagen/boxsim/bs_edit_weiche_06.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41627" cy="3206771"/>
                    </a:xfrm>
                    <a:prstGeom prst="rect">
                      <a:avLst/>
                    </a:prstGeom>
                    <a:noFill/>
                    <a:ln>
                      <a:noFill/>
                    </a:ln>
                  </pic:spPr>
                </pic:pic>
              </a:graphicData>
            </a:graphic>
          </wp:inline>
        </w:drawing>
      </w:r>
    </w:p>
    <w:p w:rsidR="007B3C45" w:rsidRDefault="007B3C45" w:rsidP="0084453C">
      <w:pPr>
        <w:rPr>
          <w:rFonts w:ascii="Arial" w:hAnsi="Arial" w:cs="Arial"/>
          <w:color w:val="555555"/>
          <w:sz w:val="20"/>
          <w:szCs w:val="20"/>
          <w:shd w:val="clear" w:color="auto" w:fill="FFFFFF"/>
        </w:rPr>
      </w:pPr>
      <w:r>
        <w:rPr>
          <w:rFonts w:ascii="Arial" w:hAnsi="Arial" w:cs="Arial"/>
          <w:color w:val="555555"/>
          <w:sz w:val="20"/>
          <w:szCs w:val="20"/>
          <w:shd w:val="clear" w:color="auto" w:fill="FFFFFF"/>
        </w:rPr>
        <w:t>.... precies, hier kun je de polariteit aanpassen, wat gebeurt er nu?</w:t>
      </w: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71FF1C5A" wp14:editId="62EF9B8F">
            <wp:extent cx="4659465" cy="3713562"/>
            <wp:effectExtent l="0" t="0" r="8255" b="1270"/>
            <wp:docPr id="44" name="Afbeelding 44" descr="https://hifi-selbstbau.de/images/stories/grundlagen/boxsim/bs_edit_weiche_ergebnis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hifi-selbstbau.de/images/stories/grundlagen/boxsim/bs_edit_weiche_ergebnis1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59573" cy="3713648"/>
                    </a:xfrm>
                    <a:prstGeom prst="rect">
                      <a:avLst/>
                    </a:prstGeom>
                    <a:noFill/>
                    <a:ln>
                      <a:noFill/>
                    </a:ln>
                  </pic:spPr>
                </pic:pic>
              </a:graphicData>
            </a:graphic>
          </wp:inline>
        </w:drawing>
      </w:r>
      <w:r w:rsidR="00012F93">
        <w:rPr>
          <w:rFonts w:ascii="Arial" w:hAnsi="Arial" w:cs="Arial"/>
          <w:color w:val="555555"/>
          <w:sz w:val="20"/>
          <w:szCs w:val="20"/>
          <w:bdr w:val="none" w:sz="0" w:space="0" w:color="auto" w:frame="1"/>
          <w:shd w:val="clear" w:color="auto" w:fill="FFFFFF"/>
        </w:rPr>
        <w:br/>
      </w:r>
      <w:r w:rsidR="00012F93">
        <w:rPr>
          <w:rFonts w:ascii="Arial" w:hAnsi="Arial" w:cs="Arial"/>
          <w:color w:val="555555"/>
          <w:sz w:val="14"/>
          <w:szCs w:val="14"/>
          <w:shd w:val="clear" w:color="auto" w:fill="FFFFFF"/>
        </w:rPr>
        <w:t>Totale en enkele frequentierespons van de twee</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tweeter-polariteit omgekeerd (alle referentie-aanzichten verwijderd)</w:t>
      </w:r>
    </w:p>
    <w:p w:rsidR="007B3C45" w:rsidRDefault="007B3C45" w:rsidP="00FA5CD8">
      <w:pPr>
        <w:rPr>
          <w:bdr w:val="none" w:sz="0" w:space="0" w:color="auto" w:frame="1"/>
          <w:shd w:val="clear" w:color="auto" w:fill="FFFFFF"/>
        </w:rPr>
      </w:pPr>
      <w:r>
        <w:rPr>
          <w:bdr w:val="none" w:sz="0" w:space="0" w:color="auto" w:frame="1"/>
          <w:shd w:val="clear" w:color="auto" w:fill="FFFFFF"/>
        </w:rPr>
        <w:t>De fase-</w:t>
      </w:r>
      <w:r w:rsidR="00AC6D19">
        <w:rPr>
          <w:bdr w:val="none" w:sz="0" w:space="0" w:color="auto" w:frame="1"/>
          <w:shd w:val="clear" w:color="auto" w:fill="FFFFFF"/>
        </w:rPr>
        <w:t>k</w:t>
      </w:r>
      <w:r>
        <w:rPr>
          <w:bdr w:val="none" w:sz="0" w:space="0" w:color="auto" w:frame="1"/>
          <w:shd w:val="clear" w:color="auto" w:fill="FFFFFF"/>
        </w:rPr>
        <w:t xml:space="preserve">ering is vast en de frequentierespons is </w:t>
      </w:r>
      <w:proofErr w:type="spellStart"/>
      <w:r>
        <w:rPr>
          <w:bdr w:val="none" w:sz="0" w:space="0" w:color="auto" w:frame="1"/>
          <w:shd w:val="clear" w:color="auto" w:fill="FFFFFF"/>
        </w:rPr>
        <w:t>gelineariseerd</w:t>
      </w:r>
      <w:proofErr w:type="spellEnd"/>
      <w:r>
        <w:rPr>
          <w:bdr w:val="none" w:sz="0" w:space="0" w:color="auto" w:frame="1"/>
          <w:shd w:val="clear" w:color="auto" w:fill="FFFFFF"/>
        </w:rPr>
        <w:t xml:space="preserve">, maar met een sterke opwaartse trend. Boven 9 kHz echter ontstaan ​​er enorme inconsistenties en we kunnen aannemen dat de middentonen niet geheel onschuldig zijn. Zoals je kunt zien aan de enkele frequentierespons van </w:t>
      </w:r>
      <w:r w:rsidR="00C11A6D">
        <w:rPr>
          <w:bdr w:val="none" w:sz="0" w:space="0" w:color="auto" w:frame="1"/>
          <w:shd w:val="clear" w:color="auto" w:fill="FFFFFF"/>
        </w:rPr>
        <w:t>de driver</w:t>
      </w:r>
      <w:r>
        <w:rPr>
          <w:bdr w:val="none" w:sz="0" w:space="0" w:color="auto" w:frame="1"/>
          <w:shd w:val="clear" w:color="auto" w:fill="FFFFFF"/>
        </w:rPr>
        <w:t>, speelt de resonantie van de midrange nog steeds stevig in het hoge frequentiebereik. Dit betekent dat we steiler moeten delen. Laten we de overstap naar de 12 dB opkomst maken.</w:t>
      </w: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5403F0D9" wp14:editId="363B9A5C">
            <wp:extent cx="4397375" cy="2727325"/>
            <wp:effectExtent l="0" t="0" r="3175" b="0"/>
            <wp:docPr id="45" name="Afbeelding 45" descr="https://hifi-selbstbau.de/images/stories/grundlagen/boxsim/bs_edit_weiche_ergebni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hifi-selbstbau.de/images/stories/grundlagen/boxsim/bs_edit_weiche_ergebnis17.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97375" cy="2727325"/>
                    </a:xfrm>
                    <a:prstGeom prst="rect">
                      <a:avLst/>
                    </a:prstGeom>
                    <a:noFill/>
                    <a:ln>
                      <a:noFill/>
                    </a:ln>
                  </pic:spPr>
                </pic:pic>
              </a:graphicData>
            </a:graphic>
          </wp:inline>
        </w:drawing>
      </w: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279D99FC" wp14:editId="642914DD">
            <wp:extent cx="4799258" cy="3888188"/>
            <wp:effectExtent l="0" t="0" r="1905" b="0"/>
            <wp:docPr id="46" name="Afbeelding 46" descr="https://hifi-selbstbau.de/images/stories/grundlagen/boxsim/bs_edit_weiche_ergebnis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hifi-selbstbau.de/images/stories/grundlagen/boxsim/bs_edit_weiche_ergebnis18.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99148" cy="3888099"/>
                    </a:xfrm>
                    <a:prstGeom prst="rect">
                      <a:avLst/>
                    </a:prstGeom>
                    <a:noFill/>
                    <a:ln>
                      <a:noFill/>
                    </a:ln>
                  </pic:spPr>
                </pic:pic>
              </a:graphicData>
            </a:graphic>
          </wp:inline>
        </w:drawing>
      </w:r>
      <w:r w:rsidR="00012F93">
        <w:rPr>
          <w:rFonts w:ascii="Arial" w:hAnsi="Arial" w:cs="Arial"/>
          <w:color w:val="555555"/>
          <w:sz w:val="20"/>
          <w:szCs w:val="20"/>
          <w:bdr w:val="none" w:sz="0" w:space="0" w:color="auto" w:frame="1"/>
          <w:shd w:val="clear" w:color="auto" w:fill="FFFFFF"/>
        </w:rPr>
        <w:br/>
      </w:r>
      <w:r w:rsidR="00012F93">
        <w:rPr>
          <w:rFonts w:ascii="Arial" w:hAnsi="Arial" w:cs="Arial"/>
          <w:color w:val="555555"/>
          <w:sz w:val="14"/>
          <w:szCs w:val="14"/>
          <w:shd w:val="clear" w:color="auto" w:fill="FFFFFF"/>
        </w:rPr>
        <w:t>Totale en enkele frequentierespons van de twee</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tweeter-polariteit omgekeerd (alle referentie-aanzichten verwijderd)</w:t>
      </w:r>
    </w:p>
    <w:p w:rsidR="007B3C45" w:rsidRDefault="007B3C45" w:rsidP="00FA5CD8">
      <w:pPr>
        <w:rPr>
          <w:bdr w:val="none" w:sz="0" w:space="0" w:color="auto" w:frame="1"/>
          <w:shd w:val="clear" w:color="auto" w:fill="FFFFFF"/>
        </w:rPr>
      </w:pPr>
      <w:r>
        <w:rPr>
          <w:bdr w:val="none" w:sz="0" w:space="0" w:color="auto" w:frame="1"/>
          <w:shd w:val="clear" w:color="auto" w:fill="FFFFFF"/>
        </w:rPr>
        <w:t>Welnu, nu komen we verdacht veel dichter bij de zaak. Bij 8 kHz lijkt er echter nog steeds sprake te zijn van interacties tussen de midrange- en tweeter-</w:t>
      </w:r>
      <w:r w:rsidR="003E0E9D">
        <w:rPr>
          <w:bdr w:val="none" w:sz="0" w:space="0" w:color="auto" w:frame="1"/>
          <w:shd w:val="clear" w:color="auto" w:fill="FFFFFF"/>
        </w:rPr>
        <w:t>driver</w:t>
      </w:r>
      <w:r>
        <w:rPr>
          <w:bdr w:val="none" w:sz="0" w:space="0" w:color="auto" w:frame="1"/>
          <w:shd w:val="clear" w:color="auto" w:fill="FFFFFF"/>
        </w:rPr>
        <w:t>s. Dit kan alleen maar betekenen dat we nog steiler moeten scheiden, of dat de crossover-frequentie van de middentonen lager moet zijn. Als we de cross-overfrequentie verlagen, lossen we het probleem niet echt op, maar verplaatsen we het verder omdat het de respons van het midrange niet zo effectief verzacht als met een steiler filter. Laten we een steilere scheiding proberen en de 18 dB / octaaf-variant gebruiken.</w:t>
      </w:r>
    </w:p>
    <w:p w:rsidR="007B3C45" w:rsidRDefault="007B3C45" w:rsidP="0084453C">
      <w:pPr>
        <w:rPr>
          <w:rFonts w:ascii="Arial" w:hAnsi="Arial" w:cs="Arial"/>
          <w:color w:val="555555"/>
          <w:sz w:val="20"/>
          <w:szCs w:val="20"/>
          <w:bdr w:val="none" w:sz="0" w:space="0" w:color="auto" w:frame="1"/>
          <w:shd w:val="clear" w:color="auto" w:fill="FFFFFF"/>
        </w:rPr>
      </w:pP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264E7DD2" wp14:editId="2C3DB1EA">
            <wp:extent cx="4389120" cy="2695575"/>
            <wp:effectExtent l="0" t="0" r="0" b="9525"/>
            <wp:docPr id="47" name="Afbeelding 47" descr="https://hifi-selbstbau.de/images/stories/grundlagen/boxsim/bs_edit_weiche_ergebnis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hifi-selbstbau.de/images/stories/grundlagen/boxsim/bs_edit_weiche_ergebnis19.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89120" cy="2695575"/>
                    </a:xfrm>
                    <a:prstGeom prst="rect">
                      <a:avLst/>
                    </a:prstGeom>
                    <a:noFill/>
                    <a:ln>
                      <a:noFill/>
                    </a:ln>
                  </pic:spPr>
                </pic:pic>
              </a:graphicData>
            </a:graphic>
          </wp:inline>
        </w:drawing>
      </w:r>
    </w:p>
    <w:p w:rsidR="007B3C45" w:rsidRDefault="007B3C45" w:rsidP="0084453C">
      <w:pPr>
        <w:rPr>
          <w:rFonts w:ascii="Arial" w:hAnsi="Arial" w:cs="Arial"/>
          <w:color w:val="555555"/>
          <w:sz w:val="20"/>
          <w:szCs w:val="20"/>
          <w:bdr w:val="none" w:sz="0" w:space="0" w:color="auto" w:frame="1"/>
          <w:shd w:val="clear" w:color="auto" w:fill="FFFFFF"/>
        </w:rPr>
      </w:pP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55DF2291" wp14:editId="6C3DF63B">
            <wp:extent cx="4500439" cy="3641041"/>
            <wp:effectExtent l="0" t="0" r="0" b="0"/>
            <wp:docPr id="48" name="Afbeelding 48" descr="https://hifi-selbstbau.de/images/stories/grundlagen/boxsim/bs_edit_weiche_ergebnis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hifi-selbstbau.de/images/stories/grundlagen/boxsim/bs_edit_weiche_ergebnis20.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00543" cy="3641125"/>
                    </a:xfrm>
                    <a:prstGeom prst="rect">
                      <a:avLst/>
                    </a:prstGeom>
                    <a:noFill/>
                    <a:ln>
                      <a:noFill/>
                    </a:ln>
                  </pic:spPr>
                </pic:pic>
              </a:graphicData>
            </a:graphic>
          </wp:inline>
        </w:drawing>
      </w:r>
      <w:r w:rsidR="00012F93">
        <w:rPr>
          <w:rFonts w:ascii="Arial" w:hAnsi="Arial" w:cs="Arial"/>
          <w:color w:val="555555"/>
          <w:sz w:val="20"/>
          <w:szCs w:val="20"/>
          <w:bdr w:val="none" w:sz="0" w:space="0" w:color="auto" w:frame="1"/>
          <w:shd w:val="clear" w:color="auto" w:fill="FFFFFF"/>
        </w:rPr>
        <w:br/>
      </w:r>
      <w:r w:rsidR="00012F93">
        <w:rPr>
          <w:rFonts w:ascii="Arial" w:hAnsi="Arial" w:cs="Arial"/>
          <w:color w:val="555555"/>
          <w:sz w:val="14"/>
          <w:szCs w:val="14"/>
          <w:shd w:val="clear" w:color="auto" w:fill="FFFFFF"/>
        </w:rPr>
        <w:t>stippellijn: 12 dB, stabiel: 18 dB, tweeter polariteit omgekeerd,</w:t>
      </w:r>
    </w:p>
    <w:p w:rsidR="007B3C45" w:rsidRDefault="007B3C45" w:rsidP="00FA5CD8">
      <w:pPr>
        <w:rPr>
          <w:bdr w:val="none" w:sz="0" w:space="0" w:color="auto" w:frame="1"/>
          <w:shd w:val="clear" w:color="auto" w:fill="FFFFFF"/>
        </w:rPr>
      </w:pPr>
      <w:r>
        <w:rPr>
          <w:bdr w:val="none" w:sz="0" w:space="0" w:color="auto" w:frame="1"/>
          <w:shd w:val="clear" w:color="auto" w:fill="FFFFFF"/>
        </w:rPr>
        <w:t>Oeps, nu is de fase-</w:t>
      </w:r>
      <w:r w:rsidR="00AC6D19">
        <w:rPr>
          <w:bdr w:val="none" w:sz="0" w:space="0" w:color="auto" w:frame="1"/>
          <w:shd w:val="clear" w:color="auto" w:fill="FFFFFF"/>
        </w:rPr>
        <w:t>kering</w:t>
      </w:r>
      <w:r>
        <w:rPr>
          <w:bdr w:val="none" w:sz="0" w:space="0" w:color="auto" w:frame="1"/>
          <w:shd w:val="clear" w:color="auto" w:fill="FFFFFF"/>
        </w:rPr>
        <w:t xml:space="preserve"> terug en moeten we de tweeter opnieuw "correct" oppoetsen. De invloed van het </w:t>
      </w:r>
      <w:proofErr w:type="spellStart"/>
      <w:r>
        <w:rPr>
          <w:bdr w:val="none" w:sz="0" w:space="0" w:color="auto" w:frame="1"/>
          <w:shd w:val="clear" w:color="auto" w:fill="FFFFFF"/>
        </w:rPr>
        <w:t>middenbereik</w:t>
      </w:r>
      <w:proofErr w:type="spellEnd"/>
      <w:r>
        <w:rPr>
          <w:bdr w:val="none" w:sz="0" w:space="0" w:color="auto" w:frame="1"/>
          <w:shd w:val="clear" w:color="auto" w:fill="FFFFFF"/>
        </w:rPr>
        <w:t xml:space="preserve"> op de tweeter is ondanks een steilere scheiding niet erg effectief verminderd, het is jammer, we hadden er meer van verwacht. Laten we onze </w:t>
      </w:r>
      <w:r w:rsidR="00167968">
        <w:rPr>
          <w:bdr w:val="none" w:sz="0" w:space="0" w:color="auto" w:frame="1"/>
          <w:shd w:val="clear" w:color="auto" w:fill="FFFFFF"/>
        </w:rPr>
        <w:t>filter</w:t>
      </w:r>
      <w:r>
        <w:rPr>
          <w:bdr w:val="none" w:sz="0" w:space="0" w:color="auto" w:frame="1"/>
          <w:shd w:val="clear" w:color="auto" w:fill="FFFFFF"/>
        </w:rPr>
        <w:t xml:space="preserve"> terugzetten naar "correcte" polariteit door de tweeter opnieuw te draaien.</w:t>
      </w:r>
    </w:p>
    <w:p w:rsidR="007B3C45" w:rsidRDefault="007B3C45"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5122BFC4" wp14:editId="3D23A9D4">
            <wp:extent cx="4508390" cy="3656521"/>
            <wp:effectExtent l="0" t="0" r="6985" b="1270"/>
            <wp:docPr id="49" name="Afbeelding 49" descr="https://hifi-selbstbau.de/images/stories/grundlagen/boxsim/bs_edit_weiche_ergebnis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hifi-selbstbau.de/images/stories/grundlagen/boxsim/bs_edit_weiche_ergebnis2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10658" cy="3658360"/>
                    </a:xfrm>
                    <a:prstGeom prst="rect">
                      <a:avLst/>
                    </a:prstGeom>
                    <a:noFill/>
                    <a:ln>
                      <a:noFill/>
                    </a:ln>
                  </pic:spPr>
                </pic:pic>
              </a:graphicData>
            </a:graphic>
          </wp:inline>
        </w:drawing>
      </w:r>
      <w:r w:rsidR="00012F93">
        <w:rPr>
          <w:rFonts w:ascii="Arial" w:hAnsi="Arial" w:cs="Arial"/>
          <w:color w:val="555555"/>
          <w:sz w:val="20"/>
          <w:szCs w:val="20"/>
          <w:bdr w:val="none" w:sz="0" w:space="0" w:color="auto" w:frame="1"/>
          <w:shd w:val="clear" w:color="auto" w:fill="FFFFFF"/>
        </w:rPr>
        <w:br/>
      </w:r>
      <w:r w:rsidR="00012F93">
        <w:rPr>
          <w:rFonts w:ascii="Arial" w:hAnsi="Arial" w:cs="Arial"/>
          <w:color w:val="555555"/>
          <w:sz w:val="14"/>
          <w:szCs w:val="14"/>
          <w:shd w:val="clear" w:color="auto" w:fill="FFFFFF"/>
        </w:rPr>
        <w:t>gestreept: 18 dB, stabiel: 18 dB, tweeter niet omgekeerd polariteit</w:t>
      </w:r>
    </w:p>
    <w:p w:rsidR="00CD38D3" w:rsidRPr="00DD127D" w:rsidRDefault="00CD38D3" w:rsidP="00DD127D">
      <w:pPr>
        <w:rPr>
          <w:bdr w:val="none" w:sz="0" w:space="0" w:color="auto" w:frame="1"/>
        </w:rPr>
      </w:pPr>
      <w:r w:rsidRPr="00CD38D3">
        <w:rPr>
          <w:bdr w:val="none" w:sz="0" w:space="0" w:color="auto" w:frame="1"/>
        </w:rPr>
        <w:lastRenderedPageBreak/>
        <w:t xml:space="preserve">Nu zien we een breedband-elevatie met een centrum op ongeveer 2100 Hz, maar we zien ook dat het hoge frequentiebereik eindelijk weer is gekalmeerd. We kunnen het overschieten voorkomen door de scheidingsfrequentie van </w:t>
      </w:r>
      <w:r w:rsidR="00C11A6D">
        <w:rPr>
          <w:bdr w:val="none" w:sz="0" w:space="0" w:color="auto" w:frame="1"/>
        </w:rPr>
        <w:t>de driver</w:t>
      </w:r>
      <w:r w:rsidRPr="00CD38D3">
        <w:rPr>
          <w:bdr w:val="none" w:sz="0" w:space="0" w:color="auto" w:frame="1"/>
        </w:rPr>
        <w:t xml:space="preserve"> uit elkaar te trekken, zo te zeggen een virtueel "gat" in het gebied te bouwen. Dit toont aan dat met in-fase straling van de twee</w:t>
      </w:r>
      <w:r w:rsidR="003E0E9D">
        <w:rPr>
          <w:bdr w:val="none" w:sz="0" w:space="0" w:color="auto" w:frame="1"/>
        </w:rPr>
        <w:t xml:space="preserve"> driver</w:t>
      </w:r>
      <w:r w:rsidRPr="00CD38D3">
        <w:rPr>
          <w:bdr w:val="none" w:sz="0" w:space="0" w:color="auto" w:frame="1"/>
        </w:rPr>
        <w:t xml:space="preserve"> een daling van -3 dB op de wisselfrequentie te weinig is. Dat was al hierboven aangegeven. Op dit punt moeten we misschien de impedantie en de spanningsgrafieken bekijken.</w:t>
      </w:r>
    </w:p>
    <w:p w:rsidR="00CD38D3" w:rsidRDefault="00CD38D3" w:rsidP="00CD38D3">
      <w:pPr>
        <w:pStyle w:val="Normaalweb"/>
        <w:shd w:val="clear" w:color="auto" w:fill="FFFFFF"/>
        <w:spacing w:before="0" w:beforeAutospacing="0" w:after="0" w:afterAutospacing="0"/>
        <w:rPr>
          <w:rFonts w:ascii="Arial" w:hAnsi="Arial" w:cs="Arial"/>
          <w:color w:val="555555"/>
          <w:sz w:val="14"/>
          <w:szCs w:val="14"/>
          <w:shd w:val="clear" w:color="auto" w:fill="FFFFFF"/>
        </w:rPr>
      </w:pPr>
      <w:r>
        <w:rPr>
          <w:noProof/>
        </w:rPr>
        <w:drawing>
          <wp:inline distT="0" distB="0" distL="0" distR="0" wp14:anchorId="0E11E75F" wp14:editId="5FE5E6AD">
            <wp:extent cx="4088474" cy="3307743"/>
            <wp:effectExtent l="0" t="0" r="7620" b="6985"/>
            <wp:docPr id="50" name="Afbeelding 50" descr="https://hifi-selbstbau.de/images/stories/grundlagen/boxsim/bs_edit_weiche_ergebnis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hifi-selbstbau.de/images/stories/grundlagen/boxsim/bs_edit_weiche_ergebnis22.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861" cy="3318574"/>
                    </a:xfrm>
                    <a:prstGeom prst="rect">
                      <a:avLst/>
                    </a:prstGeom>
                    <a:noFill/>
                    <a:ln>
                      <a:noFill/>
                    </a:ln>
                  </pic:spPr>
                </pic:pic>
              </a:graphicData>
            </a:graphic>
          </wp:inline>
        </w:drawing>
      </w:r>
      <w:r w:rsidR="00012F93">
        <w:rPr>
          <w:rFonts w:ascii="Arial" w:hAnsi="Arial" w:cs="Arial"/>
          <w:color w:val="555555"/>
          <w:sz w:val="20"/>
          <w:szCs w:val="20"/>
          <w:lang w:val="nl-BE"/>
        </w:rPr>
        <w:br/>
      </w:r>
      <w:proofErr w:type="spellStart"/>
      <w:r w:rsidR="00012F93">
        <w:rPr>
          <w:rFonts w:ascii="Arial" w:hAnsi="Arial" w:cs="Arial"/>
          <w:color w:val="555555"/>
          <w:sz w:val="14"/>
          <w:szCs w:val="14"/>
          <w:shd w:val="clear" w:color="auto" w:fill="FFFFFF"/>
        </w:rPr>
        <w:t>gestreept</w:t>
      </w:r>
      <w:proofErr w:type="spellEnd"/>
      <w:r w:rsidR="00012F93">
        <w:rPr>
          <w:rFonts w:ascii="Arial" w:hAnsi="Arial" w:cs="Arial"/>
          <w:color w:val="555555"/>
          <w:sz w:val="14"/>
          <w:szCs w:val="14"/>
          <w:shd w:val="clear" w:color="auto" w:fill="FFFFFF"/>
        </w:rPr>
        <w:t xml:space="preserve">: 18 dB, </w:t>
      </w:r>
      <w:proofErr w:type="spellStart"/>
      <w:r w:rsidR="00012F93">
        <w:rPr>
          <w:rFonts w:ascii="Arial" w:hAnsi="Arial" w:cs="Arial"/>
          <w:color w:val="555555"/>
          <w:sz w:val="14"/>
          <w:szCs w:val="14"/>
          <w:shd w:val="clear" w:color="auto" w:fill="FFFFFF"/>
        </w:rPr>
        <w:t>stabiel</w:t>
      </w:r>
      <w:proofErr w:type="spellEnd"/>
      <w:r w:rsidR="00012F93">
        <w:rPr>
          <w:rFonts w:ascii="Arial" w:hAnsi="Arial" w:cs="Arial"/>
          <w:color w:val="555555"/>
          <w:sz w:val="14"/>
          <w:szCs w:val="14"/>
          <w:shd w:val="clear" w:color="auto" w:fill="FFFFFF"/>
        </w:rPr>
        <w:t xml:space="preserve">: 18 dB, tweeter </w:t>
      </w:r>
      <w:proofErr w:type="spellStart"/>
      <w:r w:rsidR="00012F93">
        <w:rPr>
          <w:rFonts w:ascii="Arial" w:hAnsi="Arial" w:cs="Arial"/>
          <w:color w:val="555555"/>
          <w:sz w:val="14"/>
          <w:szCs w:val="14"/>
          <w:shd w:val="clear" w:color="auto" w:fill="FFFFFF"/>
        </w:rPr>
        <w:t>niet</w:t>
      </w:r>
      <w:proofErr w:type="spellEnd"/>
      <w:r w:rsidR="00012F93">
        <w:rPr>
          <w:rFonts w:ascii="Arial" w:hAnsi="Arial" w:cs="Arial"/>
          <w:color w:val="555555"/>
          <w:sz w:val="14"/>
          <w:szCs w:val="14"/>
          <w:shd w:val="clear" w:color="auto" w:fill="FFFFFF"/>
        </w:rPr>
        <w:t xml:space="preserve"> </w:t>
      </w:r>
      <w:proofErr w:type="spellStart"/>
      <w:r w:rsidR="00012F93">
        <w:rPr>
          <w:rFonts w:ascii="Arial" w:hAnsi="Arial" w:cs="Arial"/>
          <w:color w:val="555555"/>
          <w:sz w:val="14"/>
          <w:szCs w:val="14"/>
          <w:shd w:val="clear" w:color="auto" w:fill="FFFFFF"/>
        </w:rPr>
        <w:t>omgekeerd</w:t>
      </w:r>
      <w:proofErr w:type="spellEnd"/>
      <w:r w:rsidR="00012F93">
        <w:rPr>
          <w:rFonts w:ascii="Arial" w:hAnsi="Arial" w:cs="Arial"/>
          <w:color w:val="555555"/>
          <w:sz w:val="14"/>
          <w:szCs w:val="14"/>
          <w:shd w:val="clear" w:color="auto" w:fill="FFFFFF"/>
        </w:rPr>
        <w:t xml:space="preserve"> </w:t>
      </w:r>
      <w:proofErr w:type="spellStart"/>
      <w:r w:rsidR="00012F93">
        <w:rPr>
          <w:rFonts w:ascii="Arial" w:hAnsi="Arial" w:cs="Arial"/>
          <w:color w:val="555555"/>
          <w:sz w:val="14"/>
          <w:szCs w:val="14"/>
          <w:shd w:val="clear" w:color="auto" w:fill="FFFFFF"/>
        </w:rPr>
        <w:t>polariteit</w:t>
      </w:r>
      <w:proofErr w:type="spellEnd"/>
    </w:p>
    <w:p w:rsidR="00DD127D" w:rsidRPr="00CD38D3" w:rsidRDefault="00DD127D" w:rsidP="00CD38D3">
      <w:pPr>
        <w:pStyle w:val="Normaalweb"/>
        <w:shd w:val="clear" w:color="auto" w:fill="FFFFFF"/>
        <w:spacing w:before="0" w:beforeAutospacing="0" w:after="0" w:afterAutospacing="0"/>
        <w:rPr>
          <w:rFonts w:ascii="Arial" w:hAnsi="Arial" w:cs="Arial"/>
          <w:color w:val="555555"/>
          <w:sz w:val="20"/>
          <w:szCs w:val="20"/>
          <w:lang w:val="nl-BE"/>
        </w:rPr>
      </w:pPr>
    </w:p>
    <w:p w:rsidR="007B3C45" w:rsidRDefault="00CD38D3" w:rsidP="00DD127D">
      <w:pPr>
        <w:rPr>
          <w:bdr w:val="none" w:sz="0" w:space="0" w:color="auto" w:frame="1"/>
          <w:shd w:val="clear" w:color="auto" w:fill="FFFFFF"/>
        </w:rPr>
      </w:pPr>
      <w:r>
        <w:rPr>
          <w:bdr w:val="none" w:sz="0" w:space="0" w:color="auto" w:frame="1"/>
          <w:shd w:val="clear" w:color="auto" w:fill="FFFFFF"/>
        </w:rPr>
        <w:t>De impedantiecurve bevindt zich in het groene bereik, een maximum van ongeveer 32 ohm is net zo onveilig als minimaal 5 ohm. Wat zeggen onze spanningsgrafieken?</w:t>
      </w:r>
    </w:p>
    <w:p w:rsidR="00CD38D3" w:rsidRDefault="00CD38D3"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0E3411AE" wp14:editId="7E96E6F2">
            <wp:extent cx="4045729" cy="3267986"/>
            <wp:effectExtent l="0" t="0" r="0" b="8890"/>
            <wp:docPr id="51" name="Afbeelding 51" descr="https://hifi-selbstbau.de/images/stories/grundlagen/boxsim/bs_edit_weiche_ergebnis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hifi-selbstbau.de/images/stories/grundlagen/boxsim/bs_edit_weiche_ergebnis23.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50487" cy="3271829"/>
                    </a:xfrm>
                    <a:prstGeom prst="rect">
                      <a:avLst/>
                    </a:prstGeom>
                    <a:noFill/>
                    <a:ln>
                      <a:noFill/>
                    </a:ln>
                  </pic:spPr>
                </pic:pic>
              </a:graphicData>
            </a:graphic>
          </wp:inline>
        </w:drawing>
      </w:r>
      <w:r w:rsidR="00012F93">
        <w:rPr>
          <w:rFonts w:ascii="Arial" w:hAnsi="Arial" w:cs="Arial"/>
          <w:color w:val="555555"/>
          <w:sz w:val="20"/>
          <w:szCs w:val="20"/>
          <w:bdr w:val="none" w:sz="0" w:space="0" w:color="auto" w:frame="1"/>
          <w:shd w:val="clear" w:color="auto" w:fill="FFFFFF"/>
        </w:rPr>
        <w:br/>
      </w:r>
      <w:r w:rsidR="00012F93">
        <w:rPr>
          <w:rFonts w:ascii="Arial" w:hAnsi="Arial" w:cs="Arial"/>
          <w:color w:val="555555"/>
          <w:sz w:val="14"/>
          <w:szCs w:val="14"/>
          <w:shd w:val="clear" w:color="auto" w:fill="FFFFFF"/>
        </w:rPr>
        <w:t>beide</w:t>
      </w:r>
      <w:r w:rsidR="003E0E9D">
        <w:rPr>
          <w:rFonts w:ascii="Arial" w:hAnsi="Arial" w:cs="Arial"/>
          <w:color w:val="555555"/>
          <w:sz w:val="14"/>
          <w:szCs w:val="14"/>
          <w:shd w:val="clear" w:color="auto" w:fill="FFFFFF"/>
        </w:rPr>
        <w:t xml:space="preserve"> driver</w:t>
      </w:r>
      <w:r w:rsidR="00012F93">
        <w:rPr>
          <w:rFonts w:ascii="Arial" w:hAnsi="Arial" w:cs="Arial"/>
          <w:color w:val="555555"/>
          <w:sz w:val="14"/>
          <w:szCs w:val="14"/>
          <w:shd w:val="clear" w:color="auto" w:fill="FFFFFF"/>
        </w:rPr>
        <w:t xml:space="preserve"> 18 dB, tweeter niet gepolariseerd en met spanningsdeler</w:t>
      </w:r>
    </w:p>
    <w:p w:rsidR="00DD127D" w:rsidRDefault="00CD38D3" w:rsidP="00DD127D">
      <w:pPr>
        <w:rPr>
          <w:bdr w:val="none" w:sz="0" w:space="0" w:color="auto" w:frame="1"/>
          <w:shd w:val="clear" w:color="auto" w:fill="FFFFFF"/>
        </w:rPr>
      </w:pPr>
      <w:r>
        <w:rPr>
          <w:bdr w:val="none" w:sz="0" w:space="0" w:color="auto" w:frame="1"/>
          <w:shd w:val="clear" w:color="auto" w:fill="FFFFFF"/>
        </w:rPr>
        <w:lastRenderedPageBreak/>
        <w:t>Hier zien we waar het probleem zou kunnen zijn. Terwijl onze -3 dB frequentie voor de tweeter nog op 2300 Hz</w:t>
      </w:r>
      <w:r w:rsidR="00AC6D19">
        <w:rPr>
          <w:bdr w:val="none" w:sz="0" w:space="0" w:color="auto" w:frame="1"/>
          <w:shd w:val="clear" w:color="auto" w:fill="FFFFFF"/>
        </w:rPr>
        <w:t xml:space="preserve"> staat,</w:t>
      </w:r>
      <w:r>
        <w:rPr>
          <w:bdr w:val="none" w:sz="0" w:space="0" w:color="auto" w:frame="1"/>
          <w:shd w:val="clear" w:color="auto" w:fill="FFFFFF"/>
        </w:rPr>
        <w:t xml:space="preserve"> is</w:t>
      </w:r>
      <w:r w:rsidR="00AC6D19">
        <w:rPr>
          <w:bdr w:val="none" w:sz="0" w:space="0" w:color="auto" w:frame="1"/>
          <w:shd w:val="clear" w:color="auto" w:fill="FFFFFF"/>
        </w:rPr>
        <w:t xml:space="preserve"> dat bij</w:t>
      </w:r>
      <w:r>
        <w:rPr>
          <w:bdr w:val="none" w:sz="0" w:space="0" w:color="auto" w:frame="1"/>
          <w:shd w:val="clear" w:color="auto" w:fill="FFFFFF"/>
        </w:rPr>
        <w:t xml:space="preserve"> de </w:t>
      </w:r>
      <w:proofErr w:type="spellStart"/>
      <w:r>
        <w:rPr>
          <w:bdr w:val="none" w:sz="0" w:space="0" w:color="auto" w:frame="1"/>
          <w:shd w:val="clear" w:color="auto" w:fill="FFFFFF"/>
        </w:rPr>
        <w:t>mid-range</w:t>
      </w:r>
      <w:proofErr w:type="spellEnd"/>
      <w:r>
        <w:rPr>
          <w:bdr w:val="none" w:sz="0" w:space="0" w:color="auto" w:frame="1"/>
          <w:shd w:val="clear" w:color="auto" w:fill="FFFFFF"/>
        </w:rPr>
        <w:t xml:space="preserve"> ongeveer 2800 Hz en aldus aanzienlijk overdreven. </w:t>
      </w:r>
    </w:p>
    <w:p w:rsidR="00DD127D" w:rsidRDefault="00DD127D" w:rsidP="00DD127D">
      <w:pPr>
        <w:rPr>
          <w:bdr w:val="none" w:sz="0" w:space="0" w:color="auto" w:frame="1"/>
          <w:shd w:val="clear" w:color="auto" w:fill="FFFFFF"/>
        </w:rPr>
      </w:pPr>
      <w:r>
        <w:rPr>
          <w:bdr w:val="none" w:sz="0" w:space="0" w:color="auto" w:frame="1"/>
          <w:shd w:val="clear" w:color="auto" w:fill="FFFFFF"/>
        </w:rPr>
        <w:br/>
      </w:r>
      <w:r w:rsidR="00CD38D3">
        <w:rPr>
          <w:bdr w:val="none" w:sz="0" w:space="0" w:color="auto" w:frame="1"/>
          <w:shd w:val="clear" w:color="auto" w:fill="FFFFFF"/>
        </w:rPr>
        <w:t xml:space="preserve">Bovendien lijkt het 18 dB-filter een interactie te hebben tussen </w:t>
      </w:r>
      <w:r w:rsidR="00C11A6D">
        <w:rPr>
          <w:bdr w:val="none" w:sz="0" w:space="0" w:color="auto" w:frame="1"/>
          <w:shd w:val="clear" w:color="auto" w:fill="FFFFFF"/>
        </w:rPr>
        <w:t>de driver</w:t>
      </w:r>
      <w:r w:rsidR="00CD38D3">
        <w:rPr>
          <w:bdr w:val="none" w:sz="0" w:space="0" w:color="auto" w:frame="1"/>
          <w:shd w:val="clear" w:color="auto" w:fill="FFFFFF"/>
        </w:rPr>
        <w:t xml:space="preserve"> en de </w:t>
      </w:r>
      <w:r w:rsidR="001E7AEE">
        <w:rPr>
          <w:bdr w:val="none" w:sz="0" w:space="0" w:color="auto" w:frame="1"/>
          <w:shd w:val="clear" w:color="auto" w:fill="FFFFFF"/>
        </w:rPr>
        <w:t>filter</w:t>
      </w:r>
      <w:r w:rsidR="00CD38D3">
        <w:rPr>
          <w:bdr w:val="none" w:sz="0" w:space="0" w:color="auto" w:frame="1"/>
          <w:shd w:val="clear" w:color="auto" w:fill="FFFFFF"/>
        </w:rPr>
        <w:t>. Evident is de elektrische lichte "</w:t>
      </w:r>
      <w:proofErr w:type="spellStart"/>
      <w:r w:rsidR="00CD38D3">
        <w:rPr>
          <w:bdr w:val="none" w:sz="0" w:space="0" w:color="auto" w:frame="1"/>
          <w:shd w:val="clear" w:color="auto" w:fill="FFFFFF"/>
        </w:rPr>
        <w:t>overshoot</w:t>
      </w:r>
      <w:proofErr w:type="spellEnd"/>
      <w:r w:rsidR="00CD38D3">
        <w:rPr>
          <w:bdr w:val="none" w:sz="0" w:space="0" w:color="auto" w:frame="1"/>
          <w:shd w:val="clear" w:color="auto" w:fill="FFFFFF"/>
        </w:rPr>
        <w:t xml:space="preserve">" tussen 1500 Hz en 2300 Hz. </w:t>
      </w:r>
    </w:p>
    <w:p w:rsidR="00DD127D" w:rsidRDefault="00DD127D" w:rsidP="00DD127D">
      <w:pPr>
        <w:rPr>
          <w:bdr w:val="none" w:sz="0" w:space="0" w:color="auto" w:frame="1"/>
          <w:shd w:val="clear" w:color="auto" w:fill="FFFFFF"/>
        </w:rPr>
      </w:pPr>
      <w:r>
        <w:rPr>
          <w:bdr w:val="none" w:sz="0" w:space="0" w:color="auto" w:frame="1"/>
          <w:shd w:val="clear" w:color="auto" w:fill="FFFFFF"/>
        </w:rPr>
        <w:br/>
      </w:r>
      <w:r w:rsidR="00CD38D3">
        <w:rPr>
          <w:bdr w:val="none" w:sz="0" w:space="0" w:color="auto" w:frame="1"/>
          <w:shd w:val="clear" w:color="auto" w:fill="FFFFFF"/>
        </w:rPr>
        <w:t xml:space="preserve">Als we de midrange een beetje vroeger beperken, kunnen we onze </w:t>
      </w:r>
      <w:proofErr w:type="spellStart"/>
      <w:r w:rsidR="00CD38D3">
        <w:rPr>
          <w:bdr w:val="none" w:sz="0" w:space="0" w:color="auto" w:frame="1"/>
          <w:shd w:val="clear" w:color="auto" w:fill="FFFFFF"/>
        </w:rPr>
        <w:t>cut-off</w:t>
      </w:r>
      <w:proofErr w:type="spellEnd"/>
      <w:r w:rsidR="00CD38D3">
        <w:rPr>
          <w:bdr w:val="none" w:sz="0" w:space="0" w:color="auto" w:frame="1"/>
          <w:shd w:val="clear" w:color="auto" w:fill="FFFFFF"/>
        </w:rPr>
        <w:t xml:space="preserve"> frequentie in de greep te krijgen, eventueel de </w:t>
      </w:r>
      <w:proofErr w:type="spellStart"/>
      <w:r w:rsidR="00CD38D3">
        <w:rPr>
          <w:bdr w:val="none" w:sz="0" w:space="0" w:color="auto" w:frame="1"/>
          <w:shd w:val="clear" w:color="auto" w:fill="FFFFFF"/>
        </w:rPr>
        <w:t>overshoot</w:t>
      </w:r>
      <w:proofErr w:type="spellEnd"/>
      <w:r w:rsidR="00CD38D3">
        <w:rPr>
          <w:bdr w:val="none" w:sz="0" w:space="0" w:color="auto" w:frame="1"/>
          <w:shd w:val="clear" w:color="auto" w:fill="FFFFFF"/>
        </w:rPr>
        <w:t xml:space="preserve"> filteren om overigens een gunstiger bundeling gedrag in het overgangsgebied te bereiken. </w:t>
      </w:r>
    </w:p>
    <w:p w:rsidR="00CD38D3" w:rsidRDefault="00DD127D" w:rsidP="00DD127D">
      <w:pPr>
        <w:rPr>
          <w:bdr w:val="none" w:sz="0" w:space="0" w:color="auto" w:frame="1"/>
          <w:shd w:val="clear" w:color="auto" w:fill="FFFFFF"/>
        </w:rPr>
      </w:pPr>
      <w:r>
        <w:rPr>
          <w:bdr w:val="none" w:sz="0" w:space="0" w:color="auto" w:frame="1"/>
          <w:shd w:val="clear" w:color="auto" w:fill="FFFFFF"/>
        </w:rPr>
        <w:br/>
      </w:r>
      <w:r w:rsidR="00CD38D3">
        <w:rPr>
          <w:bdr w:val="none" w:sz="0" w:space="0" w:color="auto" w:frame="1"/>
          <w:shd w:val="clear" w:color="auto" w:fill="FFFFFF"/>
        </w:rPr>
        <w:t xml:space="preserve">Dus laten we de cross-overfrequentie in de </w:t>
      </w:r>
      <w:proofErr w:type="spellStart"/>
      <w:r w:rsidR="00AC6D19">
        <w:rPr>
          <w:bdr w:val="none" w:sz="0" w:space="0" w:color="auto" w:frame="1"/>
          <w:shd w:val="clear" w:color="auto" w:fill="FFFFFF"/>
        </w:rPr>
        <w:t>crossovermodule</w:t>
      </w:r>
      <w:proofErr w:type="spellEnd"/>
      <w:r w:rsidR="00CD38D3">
        <w:rPr>
          <w:bdr w:val="none" w:sz="0" w:space="0" w:color="auto" w:frame="1"/>
          <w:shd w:val="clear" w:color="auto" w:fill="FFFFFF"/>
        </w:rPr>
        <w:t xml:space="preserve"> instellen op 2000 Hz en de componenten bij benadering in de </w:t>
      </w:r>
      <w:r w:rsidR="00AC6D19">
        <w:rPr>
          <w:bdr w:val="none" w:sz="0" w:space="0" w:color="auto" w:frame="1"/>
          <w:shd w:val="clear" w:color="auto" w:fill="FFFFFF"/>
        </w:rPr>
        <w:t>filter</w:t>
      </w:r>
      <w:r w:rsidR="00CD38D3">
        <w:rPr>
          <w:bdr w:val="none" w:sz="0" w:space="0" w:color="auto" w:frame="1"/>
          <w:shd w:val="clear" w:color="auto" w:fill="FFFFFF"/>
        </w:rPr>
        <w:t xml:space="preserve"> overnemen. Let op:</w:t>
      </w:r>
    </w:p>
    <w:p w:rsidR="00CD38D3" w:rsidRDefault="00CD38D3"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7E26CE97" wp14:editId="31D080A6">
            <wp:extent cx="5957745" cy="5041127"/>
            <wp:effectExtent l="0" t="0" r="5080" b="7620"/>
            <wp:docPr id="52" name="Afbeelding 52" descr="https://hifi-selbstbau.de/images/stories/grundlagen/boxsim/bs_edit_weiche_ergebnis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ifi-selbstbau.de/images/stories/grundlagen/boxsim/bs_edit_weiche_ergebnis25.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9121" cy="5042292"/>
                    </a:xfrm>
                    <a:prstGeom prst="rect">
                      <a:avLst/>
                    </a:prstGeom>
                    <a:noFill/>
                    <a:ln>
                      <a:noFill/>
                    </a:ln>
                  </pic:spPr>
                </pic:pic>
              </a:graphicData>
            </a:graphic>
          </wp:inline>
        </w:drawing>
      </w:r>
    </w:p>
    <w:p w:rsidR="00DD127D" w:rsidRDefault="00DD127D" w:rsidP="0084453C">
      <w:pPr>
        <w:rPr>
          <w:rFonts w:ascii="Arial" w:hAnsi="Arial" w:cs="Arial"/>
          <w:color w:val="555555"/>
          <w:sz w:val="20"/>
          <w:szCs w:val="20"/>
          <w:shd w:val="clear" w:color="auto" w:fill="FFFFFF"/>
        </w:rPr>
      </w:pPr>
    </w:p>
    <w:p w:rsidR="00DD127D" w:rsidRDefault="00DD127D" w:rsidP="00DD127D">
      <w:pPr>
        <w:rPr>
          <w:shd w:val="clear" w:color="auto" w:fill="FFFFFF"/>
        </w:rPr>
      </w:pPr>
    </w:p>
    <w:p w:rsidR="00DD127D" w:rsidRDefault="00DD127D" w:rsidP="00DD127D">
      <w:pPr>
        <w:rPr>
          <w:shd w:val="clear" w:color="auto" w:fill="FFFFFF"/>
        </w:rPr>
      </w:pPr>
    </w:p>
    <w:p w:rsidR="00CD38D3" w:rsidRDefault="00CD38D3" w:rsidP="00DD127D">
      <w:pPr>
        <w:rPr>
          <w:shd w:val="clear" w:color="auto" w:fill="FFFFFF"/>
        </w:rPr>
      </w:pPr>
      <w:r>
        <w:rPr>
          <w:shd w:val="clear" w:color="auto" w:fill="FFFFFF"/>
        </w:rPr>
        <w:lastRenderedPageBreak/>
        <w:t>Voor de 3e-orde-</w:t>
      </w:r>
      <w:r w:rsidR="00167968">
        <w:rPr>
          <w:shd w:val="clear" w:color="auto" w:fill="FFFFFF"/>
        </w:rPr>
        <w:t>filter</w:t>
      </w:r>
      <w:r>
        <w:rPr>
          <w:shd w:val="clear" w:color="auto" w:fill="FFFFFF"/>
        </w:rPr>
        <w:t xml:space="preserve"> resulteren de volgende waarden</w:t>
      </w:r>
    </w:p>
    <w:p w:rsidR="00CD38D3" w:rsidRDefault="00CD38D3" w:rsidP="0084453C">
      <w:pPr>
        <w:rPr>
          <w:rFonts w:ascii="Arial" w:hAnsi="Arial" w:cs="Arial"/>
          <w:color w:val="555555"/>
          <w:sz w:val="20"/>
          <w:szCs w:val="20"/>
          <w:shd w:val="clear" w:color="auto" w:fill="FFFFFF"/>
        </w:rPr>
      </w:pPr>
      <w:r>
        <w:rPr>
          <w:noProof/>
          <w:lang w:val="en-US"/>
        </w:rPr>
        <w:drawing>
          <wp:inline distT="0" distB="0" distL="0" distR="0" wp14:anchorId="07BD7D4A" wp14:editId="0B7C2F64">
            <wp:extent cx="4413250" cy="2734945"/>
            <wp:effectExtent l="0" t="0" r="6350" b="8255"/>
            <wp:docPr id="53" name="Afbeelding 53" descr="https://hifi-selbstbau.de/images/stories/grundlagen/boxsim/bs_edit_weiche_ergebni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s://hifi-selbstbau.de/images/stories/grundlagen/boxsim/bs_edit_weiche_ergebnis2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3250" cy="2734945"/>
                    </a:xfrm>
                    <a:prstGeom prst="rect">
                      <a:avLst/>
                    </a:prstGeom>
                    <a:noFill/>
                    <a:ln>
                      <a:noFill/>
                    </a:ln>
                  </pic:spPr>
                </pic:pic>
              </a:graphicData>
            </a:graphic>
          </wp:inline>
        </w:drawing>
      </w:r>
    </w:p>
    <w:p w:rsidR="00CD38D3" w:rsidRDefault="00CD38D3" w:rsidP="0084453C">
      <w:pPr>
        <w:rPr>
          <w:rFonts w:ascii="Arial" w:hAnsi="Arial" w:cs="Arial"/>
          <w:color w:val="555555"/>
          <w:sz w:val="20"/>
          <w:szCs w:val="20"/>
          <w:shd w:val="clear" w:color="auto" w:fill="FFFFFF"/>
        </w:rPr>
      </w:pPr>
    </w:p>
    <w:p w:rsidR="00CD38D3" w:rsidRDefault="00CD38D3" w:rsidP="0084453C">
      <w:pPr>
        <w:rPr>
          <w:rFonts w:ascii="Arial" w:hAnsi="Arial" w:cs="Arial"/>
          <w:color w:val="555555"/>
          <w:sz w:val="20"/>
          <w:szCs w:val="20"/>
          <w:shd w:val="clear" w:color="auto" w:fill="FFFFFF"/>
        </w:rPr>
      </w:pPr>
      <w:r>
        <w:rPr>
          <w:noProof/>
          <w:lang w:val="en-US"/>
        </w:rPr>
        <w:drawing>
          <wp:inline distT="0" distB="0" distL="0" distR="0" wp14:anchorId="3632C8F3" wp14:editId="5553DFE7">
            <wp:extent cx="4778734" cy="3860080"/>
            <wp:effectExtent l="0" t="0" r="3175" b="7620"/>
            <wp:docPr id="54" name="Afbeelding 54" descr="https://hifi-selbstbau.de/images/stories/grundlagen/boxsim/bs_edit_weiche_ergebnis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s://hifi-selbstbau.de/images/stories/grundlagen/boxsim/bs_edit_weiche_ergebnis26.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78954" cy="3860257"/>
                    </a:xfrm>
                    <a:prstGeom prst="rect">
                      <a:avLst/>
                    </a:prstGeom>
                    <a:noFill/>
                    <a:ln>
                      <a:noFill/>
                    </a:ln>
                  </pic:spPr>
                </pic:pic>
              </a:graphicData>
            </a:graphic>
          </wp:inline>
        </w:drawing>
      </w:r>
      <w:r>
        <w:rPr>
          <w:rFonts w:ascii="Arial" w:hAnsi="Arial" w:cs="Arial"/>
          <w:color w:val="555555"/>
          <w:sz w:val="20"/>
          <w:szCs w:val="20"/>
          <w:shd w:val="clear" w:color="auto" w:fill="FFFFFF"/>
        </w:rPr>
        <w:br/>
      </w:r>
      <w:r>
        <w:rPr>
          <w:rFonts w:ascii="Arial" w:hAnsi="Arial" w:cs="Arial"/>
          <w:color w:val="555555"/>
          <w:sz w:val="14"/>
          <w:szCs w:val="14"/>
          <w:shd w:val="clear" w:color="auto" w:fill="FFFFFF"/>
        </w:rPr>
        <w:t>gestippelde 18 dB MT-</w:t>
      </w:r>
      <w:r w:rsidR="00167968">
        <w:rPr>
          <w:rFonts w:ascii="Arial" w:hAnsi="Arial" w:cs="Arial"/>
          <w:color w:val="555555"/>
          <w:sz w:val="14"/>
          <w:szCs w:val="14"/>
          <w:shd w:val="clear" w:color="auto" w:fill="FFFFFF"/>
        </w:rPr>
        <w:t>filter</w:t>
      </w:r>
      <w:r>
        <w:rPr>
          <w:rFonts w:ascii="Arial" w:hAnsi="Arial" w:cs="Arial"/>
          <w:color w:val="555555"/>
          <w:sz w:val="14"/>
          <w:szCs w:val="14"/>
          <w:shd w:val="clear" w:color="auto" w:fill="FFFFFF"/>
        </w:rPr>
        <w:t xml:space="preserve"> op 2300 Hz, getrokken door 18 dB MT-</w:t>
      </w:r>
      <w:r w:rsidR="00167968">
        <w:rPr>
          <w:rFonts w:ascii="Arial" w:hAnsi="Arial" w:cs="Arial"/>
          <w:color w:val="555555"/>
          <w:sz w:val="14"/>
          <w:szCs w:val="14"/>
          <w:shd w:val="clear" w:color="auto" w:fill="FFFFFF"/>
        </w:rPr>
        <w:t>filter</w:t>
      </w:r>
      <w:r>
        <w:rPr>
          <w:rFonts w:ascii="Arial" w:hAnsi="Arial" w:cs="Arial"/>
          <w:color w:val="555555"/>
          <w:sz w:val="14"/>
          <w:szCs w:val="14"/>
          <w:shd w:val="clear" w:color="auto" w:fill="FFFFFF"/>
        </w:rPr>
        <w:t xml:space="preserve"> op 2000 Hz</w:t>
      </w:r>
    </w:p>
    <w:p w:rsidR="00DD127D" w:rsidRDefault="00DD127D" w:rsidP="0084453C">
      <w:pPr>
        <w:rPr>
          <w:rFonts w:ascii="Arial" w:hAnsi="Arial" w:cs="Arial"/>
          <w:color w:val="555555"/>
          <w:sz w:val="20"/>
          <w:szCs w:val="20"/>
          <w:bdr w:val="none" w:sz="0" w:space="0" w:color="auto" w:frame="1"/>
          <w:shd w:val="clear" w:color="auto" w:fill="FFFFFF"/>
        </w:rPr>
      </w:pPr>
    </w:p>
    <w:p w:rsidR="00CD38D3" w:rsidRDefault="00CD38D3" w:rsidP="00DD127D">
      <w:pPr>
        <w:rPr>
          <w:bdr w:val="none" w:sz="0" w:space="0" w:color="auto" w:frame="1"/>
          <w:shd w:val="clear" w:color="auto" w:fill="FFFFFF"/>
        </w:rPr>
      </w:pPr>
      <w:r>
        <w:rPr>
          <w:bdr w:val="none" w:sz="0" w:space="0" w:color="auto" w:frame="1"/>
          <w:shd w:val="clear" w:color="auto" w:fill="FFFFFF"/>
        </w:rPr>
        <w:t xml:space="preserve">De hoogte is veel smaller geworden, maar is er nog steeds. Wat kun je daar doen en waarom is dat? Als je kijkt naar de individuele frequentiereacties van </w:t>
      </w:r>
      <w:r w:rsidR="00C11A6D">
        <w:rPr>
          <w:bdr w:val="none" w:sz="0" w:space="0" w:color="auto" w:frame="1"/>
          <w:shd w:val="clear" w:color="auto" w:fill="FFFFFF"/>
        </w:rPr>
        <w:t>de driver</w:t>
      </w:r>
      <w:r>
        <w:rPr>
          <w:bdr w:val="none" w:sz="0" w:space="0" w:color="auto" w:frame="1"/>
          <w:shd w:val="clear" w:color="auto" w:fill="FFFFFF"/>
        </w:rPr>
        <w:t xml:space="preserve">, valt het meteen op dat de </w:t>
      </w:r>
      <w:proofErr w:type="spellStart"/>
      <w:r>
        <w:rPr>
          <w:bdr w:val="none" w:sz="0" w:space="0" w:color="auto" w:frame="1"/>
          <w:shd w:val="clear" w:color="auto" w:fill="FFFFFF"/>
        </w:rPr>
        <w:t>middentoner</w:t>
      </w:r>
      <w:proofErr w:type="spellEnd"/>
      <w:r>
        <w:rPr>
          <w:bdr w:val="none" w:sz="0" w:space="0" w:color="auto" w:frame="1"/>
          <w:shd w:val="clear" w:color="auto" w:fill="FFFFFF"/>
        </w:rPr>
        <w:t xml:space="preserve"> verantwoordelijk is voor deze overschrijding.</w:t>
      </w:r>
    </w:p>
    <w:p w:rsidR="00CD38D3" w:rsidRDefault="00CD38D3" w:rsidP="0084453C">
      <w:pPr>
        <w:rPr>
          <w:rFonts w:ascii="Arial" w:hAnsi="Arial" w:cs="Arial"/>
          <w:color w:val="555555"/>
          <w:sz w:val="20"/>
          <w:szCs w:val="20"/>
          <w:shd w:val="clear" w:color="auto" w:fill="FFFFFF"/>
        </w:rPr>
      </w:pPr>
      <w:r>
        <w:rPr>
          <w:noProof/>
          <w:lang w:val="en-US"/>
        </w:rPr>
        <w:lastRenderedPageBreak/>
        <w:drawing>
          <wp:inline distT="0" distB="0" distL="0" distR="0" wp14:anchorId="7EBAFB06" wp14:editId="663D1DFF">
            <wp:extent cx="4715124" cy="3801399"/>
            <wp:effectExtent l="0" t="0" r="0" b="8890"/>
            <wp:docPr id="55" name="Afbeelding 55" descr="https://hifi-selbstbau.de/images/stories/grundlagen/boxsim/bs_edit_weiche_ergebnis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hifi-selbstbau.de/images/stories/grundlagen/boxsim/bs_edit_weiche_ergebnis27.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15368" cy="3801596"/>
                    </a:xfrm>
                    <a:prstGeom prst="rect">
                      <a:avLst/>
                    </a:prstGeom>
                    <a:noFill/>
                    <a:ln>
                      <a:noFill/>
                    </a:ln>
                  </pic:spPr>
                </pic:pic>
              </a:graphicData>
            </a:graphic>
          </wp:inline>
        </w:drawing>
      </w:r>
      <w:r>
        <w:rPr>
          <w:rFonts w:ascii="Arial" w:hAnsi="Arial" w:cs="Arial"/>
          <w:color w:val="555555"/>
          <w:sz w:val="20"/>
          <w:szCs w:val="20"/>
          <w:shd w:val="clear" w:color="auto" w:fill="FFFFFF"/>
        </w:rPr>
        <w:br/>
      </w:r>
      <w:r>
        <w:rPr>
          <w:rFonts w:ascii="Arial" w:hAnsi="Arial" w:cs="Arial"/>
          <w:color w:val="555555"/>
          <w:sz w:val="14"/>
          <w:szCs w:val="14"/>
          <w:shd w:val="clear" w:color="auto" w:fill="FFFFFF"/>
        </w:rPr>
        <w:t>gestippelde MT-</w:t>
      </w:r>
      <w:r w:rsidR="00167968">
        <w:rPr>
          <w:rFonts w:ascii="Arial" w:hAnsi="Arial" w:cs="Arial"/>
          <w:color w:val="555555"/>
          <w:sz w:val="14"/>
          <w:szCs w:val="14"/>
          <w:shd w:val="clear" w:color="auto" w:fill="FFFFFF"/>
        </w:rPr>
        <w:t>filter</w:t>
      </w:r>
      <w:r>
        <w:rPr>
          <w:rFonts w:ascii="Arial" w:hAnsi="Arial" w:cs="Arial"/>
          <w:color w:val="555555"/>
          <w:sz w:val="14"/>
          <w:szCs w:val="14"/>
          <w:shd w:val="clear" w:color="auto" w:fill="FFFFFF"/>
        </w:rPr>
        <w:t xml:space="preserve"> van 18 dB op 2300 Hz, getrokken door 18 dB MT-</w:t>
      </w:r>
      <w:r w:rsidR="00167968">
        <w:rPr>
          <w:rFonts w:ascii="Arial" w:hAnsi="Arial" w:cs="Arial"/>
          <w:color w:val="555555"/>
          <w:sz w:val="14"/>
          <w:szCs w:val="14"/>
          <w:shd w:val="clear" w:color="auto" w:fill="FFFFFF"/>
        </w:rPr>
        <w:t>filter</w:t>
      </w:r>
      <w:r>
        <w:rPr>
          <w:rFonts w:ascii="Arial" w:hAnsi="Arial" w:cs="Arial"/>
          <w:color w:val="555555"/>
          <w:sz w:val="14"/>
          <w:szCs w:val="14"/>
          <w:shd w:val="clear" w:color="auto" w:fill="FFFFFF"/>
        </w:rPr>
        <w:t xml:space="preserve"> op 2000 Hz, individuele frequentiereacties van </w:t>
      </w:r>
      <w:r w:rsidR="00C11A6D">
        <w:rPr>
          <w:rFonts w:ascii="Arial" w:hAnsi="Arial" w:cs="Arial"/>
          <w:color w:val="555555"/>
          <w:sz w:val="14"/>
          <w:szCs w:val="14"/>
          <w:shd w:val="clear" w:color="auto" w:fill="FFFFFF"/>
        </w:rPr>
        <w:t>de driver</w:t>
      </w:r>
    </w:p>
    <w:p w:rsidR="00CD38D3" w:rsidRDefault="00CD38D3" w:rsidP="00DD127D">
      <w:pPr>
        <w:rPr>
          <w:shd w:val="clear" w:color="auto" w:fill="FFFFFF"/>
        </w:rPr>
      </w:pPr>
      <w:r>
        <w:rPr>
          <w:shd w:val="clear" w:color="auto" w:fill="FFFFFF"/>
        </w:rPr>
        <w:t xml:space="preserve">De spanningsgrafieken tonen aan dat </w:t>
      </w:r>
      <w:r w:rsidR="00C11A6D">
        <w:rPr>
          <w:shd w:val="clear" w:color="auto" w:fill="FFFFFF"/>
        </w:rPr>
        <w:t xml:space="preserve">de filter </w:t>
      </w:r>
      <w:r>
        <w:rPr>
          <w:shd w:val="clear" w:color="auto" w:fill="FFFFFF"/>
        </w:rPr>
        <w:t>bij 1500 Hz duidelijk nog steeds een overschrijding produceert en nog niet goed werkt.</w:t>
      </w:r>
    </w:p>
    <w:p w:rsidR="00647778" w:rsidRDefault="00647778" w:rsidP="0084453C">
      <w:pPr>
        <w:rPr>
          <w:rFonts w:ascii="Arial" w:hAnsi="Arial" w:cs="Arial"/>
          <w:color w:val="555555"/>
          <w:sz w:val="20"/>
          <w:szCs w:val="20"/>
          <w:shd w:val="clear" w:color="auto" w:fill="FFFFFF"/>
        </w:rPr>
      </w:pPr>
      <w:r>
        <w:rPr>
          <w:noProof/>
          <w:lang w:val="en-US"/>
        </w:rPr>
        <w:drawing>
          <wp:inline distT="0" distB="0" distL="0" distR="0" wp14:anchorId="74CF9436" wp14:editId="5A75C5F0">
            <wp:extent cx="4717467" cy="3816626"/>
            <wp:effectExtent l="0" t="0" r="6985" b="0"/>
            <wp:docPr id="56" name="Afbeelding 56" descr="https://hifi-selbstbau.de/images/stories/grundlagen/boxsim/bs_edit_weiche_ergebnis2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hifi-selbstbau.de/images/stories/grundlagen/boxsim/bs_edit_weiche_ergebnis27b.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19847" cy="3818552"/>
                    </a:xfrm>
                    <a:prstGeom prst="rect">
                      <a:avLst/>
                    </a:prstGeom>
                    <a:noFill/>
                    <a:ln>
                      <a:noFill/>
                    </a:ln>
                  </pic:spPr>
                </pic:pic>
              </a:graphicData>
            </a:graphic>
          </wp:inline>
        </w:drawing>
      </w:r>
    </w:p>
    <w:p w:rsidR="00647778" w:rsidRPr="00DD127D" w:rsidRDefault="00647778" w:rsidP="0084453C">
      <w:r w:rsidRPr="00DD127D">
        <w:lastRenderedPageBreak/>
        <w:t xml:space="preserve">Een dergelijk gedrag kan vaak worden waargenomen wanneer de toenemende impedantie van het </w:t>
      </w:r>
      <w:proofErr w:type="spellStart"/>
      <w:r w:rsidRPr="00DD127D">
        <w:t>middenbereik</w:t>
      </w:r>
      <w:proofErr w:type="spellEnd"/>
      <w:r w:rsidRPr="00DD127D">
        <w:t xml:space="preserve"> een correcte werking van het filter verhindert, hetgeen een constante weerstand</w:t>
      </w:r>
      <w:r>
        <w:rPr>
          <w:rFonts w:ascii="Arial" w:hAnsi="Arial" w:cs="Arial"/>
          <w:color w:val="555555"/>
          <w:sz w:val="20"/>
          <w:szCs w:val="20"/>
          <w:bdr w:val="none" w:sz="0" w:space="0" w:color="auto" w:frame="1"/>
          <w:shd w:val="clear" w:color="auto" w:fill="FFFFFF"/>
        </w:rPr>
        <w:t xml:space="preserve"> </w:t>
      </w:r>
      <w:r w:rsidRPr="00DD127D">
        <w:t xml:space="preserve">verwacht. Dit kan positief worden beïnvloed door een impedantie-linearisatie van het </w:t>
      </w:r>
      <w:proofErr w:type="spellStart"/>
      <w:r w:rsidRPr="00DD127D">
        <w:t>middenbereik</w:t>
      </w:r>
      <w:proofErr w:type="spellEnd"/>
      <w:r w:rsidRPr="00DD127D">
        <w:t>. De ontwerper leverde ons ook een tool voor de impedantie-linearisering.</w:t>
      </w:r>
    </w:p>
    <w:p w:rsidR="00CD38D3" w:rsidRDefault="00647778"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0CA7661D" wp14:editId="0D052D59">
            <wp:extent cx="5877418" cy="4961614"/>
            <wp:effectExtent l="0" t="0" r="9525" b="0"/>
            <wp:docPr id="57" name="Afbeelding 57" descr="https://hifi-selbstbau.de/images/stories/grundlagen/boxsim/bs_edit_weiche_ergebnis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s://hifi-selbstbau.de/images/stories/grundlagen/boxsim/bs_edit_weiche_ergebnis28.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99839" cy="4980541"/>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br/>
      </w:r>
      <w:r>
        <w:rPr>
          <w:rStyle w:val="Zwaar"/>
          <w:rFonts w:ascii="inherit" w:hAnsi="inherit" w:cs="Arial"/>
          <w:color w:val="FF0000"/>
          <w:sz w:val="14"/>
          <w:szCs w:val="14"/>
          <w:bdr w:val="none" w:sz="0" w:space="0" w:color="auto" w:frame="1"/>
        </w:rPr>
        <w:t>Opmerking: </w:t>
      </w:r>
      <w:r>
        <w:rPr>
          <w:rStyle w:val="Zwaar"/>
          <w:rFonts w:ascii="inherit" w:hAnsi="inherit" w:cs="Arial"/>
          <w:color w:val="555555"/>
          <w:sz w:val="14"/>
          <w:szCs w:val="14"/>
          <w:bdr w:val="none" w:sz="0" w:space="0" w:color="auto" w:frame="1"/>
        </w:rPr>
        <w:t>Normaal gesproken wordt de </w:t>
      </w:r>
      <w:proofErr w:type="spellStart"/>
      <w:r>
        <w:rPr>
          <w:rStyle w:val="Zwaar"/>
          <w:rFonts w:ascii="inherit" w:hAnsi="inherit" w:cs="Arial"/>
          <w:color w:val="555555"/>
          <w:sz w:val="14"/>
          <w:szCs w:val="14"/>
          <w:bdr w:val="none" w:sz="0" w:space="0" w:color="auto" w:frame="1"/>
          <w:vertAlign w:val="subscript"/>
        </w:rPr>
        <w:t>Rdc</w:t>
      </w:r>
      <w:proofErr w:type="spellEnd"/>
      <w:r>
        <w:rPr>
          <w:rStyle w:val="Zwaar"/>
          <w:rFonts w:ascii="inherit" w:hAnsi="inherit" w:cs="Arial"/>
          <w:color w:val="555555"/>
          <w:sz w:val="14"/>
          <w:szCs w:val="14"/>
          <w:bdr w:val="none" w:sz="0" w:space="0" w:color="auto" w:frame="1"/>
          <w:vertAlign w:val="subscript"/>
        </w:rPr>
        <w:t>-</w:t>
      </w:r>
      <w:r>
        <w:rPr>
          <w:rStyle w:val="Zwaar"/>
          <w:rFonts w:ascii="inherit" w:hAnsi="inherit" w:cs="Arial"/>
          <w:color w:val="555555"/>
          <w:sz w:val="14"/>
          <w:szCs w:val="14"/>
          <w:bdr w:val="none" w:sz="0" w:space="0" w:color="auto" w:frame="1"/>
        </w:rPr>
        <w:t xml:space="preserve"> waarde van </w:t>
      </w:r>
      <w:r w:rsidR="00C11A6D">
        <w:rPr>
          <w:rStyle w:val="Zwaar"/>
          <w:rFonts w:ascii="inherit" w:hAnsi="inherit" w:cs="Arial"/>
          <w:color w:val="555555"/>
          <w:sz w:val="14"/>
          <w:szCs w:val="14"/>
          <w:bdr w:val="none" w:sz="0" w:space="0" w:color="auto" w:frame="1"/>
        </w:rPr>
        <w:t>de driver</w:t>
      </w:r>
      <w:r>
        <w:rPr>
          <w:rStyle w:val="Zwaar"/>
          <w:rFonts w:ascii="inherit" w:hAnsi="inherit" w:cs="Arial"/>
          <w:color w:val="555555"/>
          <w:sz w:val="14"/>
          <w:szCs w:val="14"/>
          <w:bdr w:val="none" w:sz="0" w:space="0" w:color="auto" w:frame="1"/>
        </w:rPr>
        <w:t xml:space="preserve"> hier ingevoerd, maar in de praktijk is het gebruik van de</w:t>
      </w:r>
      <w:r w:rsidR="003E0E9D">
        <w:rPr>
          <w:rStyle w:val="Zwaar"/>
          <w:rFonts w:ascii="inherit" w:hAnsi="inherit" w:cs="Arial"/>
          <w:color w:val="555555"/>
          <w:sz w:val="14"/>
          <w:szCs w:val="14"/>
          <w:bdr w:val="none" w:sz="0" w:space="0" w:color="auto" w:frame="1"/>
        </w:rPr>
        <w:t xml:space="preserve"> driver</w:t>
      </w:r>
      <w:r>
        <w:rPr>
          <w:rStyle w:val="Zwaar"/>
          <w:rFonts w:ascii="inherit" w:hAnsi="inherit" w:cs="Arial"/>
          <w:color w:val="555555"/>
          <w:sz w:val="14"/>
          <w:szCs w:val="14"/>
          <w:bdr w:val="none" w:sz="0" w:space="0" w:color="auto" w:frame="1"/>
        </w:rPr>
        <w:t>impedantie nuttig gebleken.</w:t>
      </w:r>
    </w:p>
    <w:p w:rsidR="00CD38D3" w:rsidRDefault="00647778" w:rsidP="00DD127D">
      <w:pPr>
        <w:rPr>
          <w:bdr w:val="none" w:sz="0" w:space="0" w:color="auto" w:frame="1"/>
          <w:shd w:val="clear" w:color="auto" w:fill="FFFFFF"/>
        </w:rPr>
      </w:pPr>
      <w:r>
        <w:rPr>
          <w:bdr w:val="none" w:sz="0" w:space="0" w:color="auto" w:frame="1"/>
          <w:shd w:val="clear" w:color="auto" w:fill="FFFFFF"/>
        </w:rPr>
        <w:t xml:space="preserve">Bovendien hebben we nog steeds de </w:t>
      </w:r>
      <w:proofErr w:type="spellStart"/>
      <w:r>
        <w:rPr>
          <w:bdr w:val="none" w:sz="0" w:space="0" w:color="auto" w:frame="1"/>
          <w:shd w:val="clear" w:color="auto" w:fill="FFFFFF"/>
        </w:rPr>
        <w:t>spreekspoelinductiviteit</w:t>
      </w:r>
      <w:proofErr w:type="spellEnd"/>
      <w:r>
        <w:rPr>
          <w:bdr w:val="none" w:sz="0" w:space="0" w:color="auto" w:frame="1"/>
          <w:shd w:val="clear" w:color="auto" w:fill="FFFFFF"/>
        </w:rPr>
        <w:t xml:space="preserve"> nodig die een goede leverancier van</w:t>
      </w:r>
      <w:r w:rsidR="003E0E9D">
        <w:rPr>
          <w:bdr w:val="none" w:sz="0" w:space="0" w:color="auto" w:frame="1"/>
          <w:shd w:val="clear" w:color="auto" w:fill="FFFFFF"/>
        </w:rPr>
        <w:t xml:space="preserve"> driver</w:t>
      </w:r>
      <w:r w:rsidR="00FF2D86">
        <w:rPr>
          <w:bdr w:val="none" w:sz="0" w:space="0" w:color="auto" w:frame="1"/>
          <w:shd w:val="clear" w:color="auto" w:fill="FFFFFF"/>
        </w:rPr>
        <w:t>s</w:t>
      </w:r>
      <w:r>
        <w:rPr>
          <w:bdr w:val="none" w:sz="0" w:space="0" w:color="auto" w:frame="1"/>
          <w:shd w:val="clear" w:color="auto" w:fill="FFFFFF"/>
        </w:rPr>
        <w:t xml:space="preserve"> gewoonlijk levert. VISATON levert deze waarde in de AL130M-dataset. </w:t>
      </w:r>
      <w:r>
        <w:rPr>
          <w:bdr w:val="none" w:sz="0" w:space="0" w:color="auto" w:frame="1"/>
          <w:shd w:val="clear" w:color="auto" w:fill="FFFFFF"/>
        </w:rPr>
        <w:br/>
        <w:t>Je vindt het in het menu "</w:t>
      </w:r>
      <w:r w:rsidR="003E0E9D">
        <w:rPr>
          <w:bdr w:val="none" w:sz="0" w:space="0" w:color="auto" w:frame="1"/>
          <w:shd w:val="clear" w:color="auto" w:fill="FFFFFF"/>
        </w:rPr>
        <w:t>Driver</w:t>
      </w:r>
      <w:r>
        <w:rPr>
          <w:bdr w:val="none" w:sz="0" w:space="0" w:color="auto" w:frame="1"/>
          <w:shd w:val="clear" w:color="auto" w:fill="FFFFFF"/>
        </w:rPr>
        <w:t xml:space="preserve"> &amp; Installatie". Daar kiest u </w:t>
      </w:r>
      <w:r w:rsidR="00C11A6D">
        <w:rPr>
          <w:bdr w:val="none" w:sz="0" w:space="0" w:color="auto" w:frame="1"/>
          <w:shd w:val="clear" w:color="auto" w:fill="FFFFFF"/>
        </w:rPr>
        <w:t>de driver</w:t>
      </w:r>
      <w:r>
        <w:rPr>
          <w:bdr w:val="none" w:sz="0" w:space="0" w:color="auto" w:frame="1"/>
          <w:shd w:val="clear" w:color="auto" w:fill="FFFFFF"/>
        </w:rPr>
        <w:t xml:space="preserve"> AL130M en gaat u naar het tabblad "verdere gegevens". </w:t>
      </w:r>
      <w:r>
        <w:rPr>
          <w:bdr w:val="none" w:sz="0" w:space="0" w:color="auto" w:frame="1"/>
          <w:shd w:val="clear" w:color="auto" w:fill="FFFFFF"/>
        </w:rPr>
        <w:br/>
        <w:t xml:space="preserve">In het geval van de AL130M zou dit 8 ohm en 0,75 </w:t>
      </w:r>
      <w:proofErr w:type="spellStart"/>
      <w:r>
        <w:rPr>
          <w:bdr w:val="none" w:sz="0" w:space="0" w:color="auto" w:frame="1"/>
          <w:shd w:val="clear" w:color="auto" w:fill="FFFFFF"/>
        </w:rPr>
        <w:t>mH</w:t>
      </w:r>
      <w:proofErr w:type="spellEnd"/>
      <w:r>
        <w:rPr>
          <w:bdr w:val="none" w:sz="0" w:space="0" w:color="auto" w:frame="1"/>
          <w:shd w:val="clear" w:color="auto" w:fill="FFFFFF"/>
        </w:rPr>
        <w:t xml:space="preserve"> zijn. Boxsim specificeert dan een impedantie-linearisatie van 8 ohm en ongeveer 12 </w:t>
      </w:r>
      <w:proofErr w:type="spellStart"/>
      <w:r>
        <w:rPr>
          <w:bdr w:val="none" w:sz="0" w:space="0" w:color="auto" w:frame="1"/>
          <w:shd w:val="clear" w:color="auto" w:fill="FFFFFF"/>
        </w:rPr>
        <w:t>μF</w:t>
      </w:r>
      <w:proofErr w:type="spellEnd"/>
      <w:r>
        <w:rPr>
          <w:bdr w:val="none" w:sz="0" w:space="0" w:color="auto" w:frame="1"/>
          <w:shd w:val="clear" w:color="auto" w:fill="FFFFFF"/>
        </w:rPr>
        <w:t xml:space="preserve"> voor deze waarden. De dichtstbijzijnde waarde voor de condensator is 10 </w:t>
      </w:r>
      <w:proofErr w:type="spellStart"/>
      <w:r>
        <w:rPr>
          <w:bdr w:val="none" w:sz="0" w:space="0" w:color="auto" w:frame="1"/>
          <w:shd w:val="clear" w:color="auto" w:fill="FFFFFF"/>
        </w:rPr>
        <w:t>μF</w:t>
      </w:r>
      <w:proofErr w:type="spellEnd"/>
      <w:r>
        <w:rPr>
          <w:bdr w:val="none" w:sz="0" w:space="0" w:color="auto" w:frame="1"/>
          <w:shd w:val="clear" w:color="auto" w:fill="FFFFFF"/>
        </w:rPr>
        <w:t xml:space="preserve">. We kozen hier voor de waarde 15 </w:t>
      </w:r>
      <w:proofErr w:type="spellStart"/>
      <w:r>
        <w:rPr>
          <w:bdr w:val="none" w:sz="0" w:space="0" w:color="auto" w:frame="1"/>
          <w:shd w:val="clear" w:color="auto" w:fill="FFFFFF"/>
        </w:rPr>
        <w:t>μF</w:t>
      </w:r>
      <w:proofErr w:type="spellEnd"/>
      <w:r>
        <w:rPr>
          <w:bdr w:val="none" w:sz="0" w:space="0" w:color="auto" w:frame="1"/>
          <w:shd w:val="clear" w:color="auto" w:fill="FFFFFF"/>
        </w:rPr>
        <w:t xml:space="preserve"> omdat deze beter past in onze algehele conceptie.</w:t>
      </w:r>
      <w:r w:rsidR="00DD127D">
        <w:rPr>
          <w:bdr w:val="none" w:sz="0" w:space="0" w:color="auto" w:frame="1"/>
          <w:shd w:val="clear" w:color="auto" w:fill="FFFFFF"/>
        </w:rPr>
        <w:br/>
      </w:r>
      <w:r>
        <w:rPr>
          <w:bdr w:val="none" w:sz="0" w:space="0" w:color="auto" w:frame="1"/>
          <w:shd w:val="clear" w:color="auto" w:fill="FFFFFF"/>
        </w:rPr>
        <w:t xml:space="preserve">Je kunt kleine correcties aanbrengen in de frequentierespons door deze twee componenten te wijzigen, zoals we hieronder zullen zien. Dus als we de twee waarden 8,2 ohm en 15 </w:t>
      </w:r>
      <w:proofErr w:type="spellStart"/>
      <w:r>
        <w:rPr>
          <w:bdr w:val="none" w:sz="0" w:space="0" w:color="auto" w:frame="1"/>
          <w:shd w:val="clear" w:color="auto" w:fill="FFFFFF"/>
        </w:rPr>
        <w:t>μF</w:t>
      </w:r>
      <w:proofErr w:type="spellEnd"/>
      <w:r>
        <w:rPr>
          <w:bdr w:val="none" w:sz="0" w:space="0" w:color="auto" w:frame="1"/>
          <w:shd w:val="clear" w:color="auto" w:fill="FFFFFF"/>
        </w:rPr>
        <w:t xml:space="preserve"> in ons schema zetten .....</w:t>
      </w:r>
    </w:p>
    <w:p w:rsidR="00CD38D3" w:rsidRPr="00CD38D3" w:rsidRDefault="00647778"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1176C289" wp14:editId="1411C2A9">
            <wp:extent cx="4380865" cy="2703195"/>
            <wp:effectExtent l="0" t="0" r="635" b="1905"/>
            <wp:docPr id="58" name="Afbeelding 58" descr="https://hifi-selbstbau.de/images/stories/grundlagen/boxsim/bs_edit_weiche_ergebnis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hifi-selbstbau.de/images/stories/grundlagen/boxsim/bs_edit_weiche_ergebnis29.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0865" cy="2703195"/>
                    </a:xfrm>
                    <a:prstGeom prst="rect">
                      <a:avLst/>
                    </a:prstGeom>
                    <a:noFill/>
                    <a:ln>
                      <a:noFill/>
                    </a:ln>
                  </pic:spPr>
                </pic:pic>
              </a:graphicData>
            </a:graphic>
          </wp:inline>
        </w:drawing>
      </w:r>
    </w:p>
    <w:p w:rsidR="007B3C45" w:rsidRDefault="00647778" w:rsidP="00DD127D">
      <w:pPr>
        <w:rPr>
          <w:bdr w:val="none" w:sz="0" w:space="0" w:color="auto" w:frame="1"/>
          <w:shd w:val="clear" w:color="auto" w:fill="FFFFFF"/>
        </w:rPr>
      </w:pPr>
      <w:r>
        <w:rPr>
          <w:bdr w:val="none" w:sz="0" w:space="0" w:color="auto" w:frame="1"/>
          <w:shd w:val="clear" w:color="auto" w:fill="FFFFFF"/>
        </w:rPr>
        <w:t>… krijgen we volgend resultaat:</w:t>
      </w:r>
    </w:p>
    <w:p w:rsidR="00647778" w:rsidRDefault="00647778"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6C59C58E" wp14:editId="4AFCD2CB">
            <wp:extent cx="4516341" cy="3643468"/>
            <wp:effectExtent l="0" t="0" r="0" b="0"/>
            <wp:docPr id="59" name="Afbeelding 59" descr="https://hifi-selbstbau.de/images/stories/grundlagen/boxsim/bs_edit_weiche_ergebnis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s://hifi-selbstbau.de/images/stories/grundlagen/boxsim/bs_edit_weiche_ergebnis30.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18448" cy="3645168"/>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br/>
      </w:r>
      <w:r>
        <w:rPr>
          <w:rFonts w:ascii="Arial" w:hAnsi="Arial" w:cs="Arial"/>
          <w:color w:val="555555"/>
          <w:sz w:val="14"/>
          <w:szCs w:val="14"/>
          <w:shd w:val="clear" w:color="auto" w:fill="FFFFFF"/>
        </w:rPr>
        <w:t>gestippelde 18 dB MT-splitter bij 2000 Hz zonder impedantie-linearisatie, doorgetrokken met impedantie-linearisatie</w:t>
      </w:r>
    </w:p>
    <w:p w:rsidR="00647778" w:rsidRDefault="00647778" w:rsidP="00DD127D">
      <w:pPr>
        <w:rPr>
          <w:bdr w:val="none" w:sz="0" w:space="0" w:color="auto" w:frame="1"/>
          <w:shd w:val="clear" w:color="auto" w:fill="FFFFFF"/>
        </w:rPr>
      </w:pPr>
      <w:r>
        <w:rPr>
          <w:bdr w:val="none" w:sz="0" w:space="0" w:color="auto" w:frame="1"/>
          <w:shd w:val="clear" w:color="auto" w:fill="FFFFFF"/>
        </w:rPr>
        <w:t>Wel, dat is een verbetering, toch? Een fluctuatie van ± 1 dB van 800 Hz tot 20 kHz is een waarde die sommige topluidsprekers niet kunnen weergeven. Ook is de totale impedantie weer meer in balans gekomen, we hebben nu geen "wiebelig" meer bij de overname. Laten we eens kijken hoe de linearisering het blokkerende effect van het filter voor de AL130M beïnvloedt.</w:t>
      </w:r>
    </w:p>
    <w:p w:rsidR="00647778" w:rsidRPr="00647778" w:rsidRDefault="00647778"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35681220" wp14:editId="748C372E">
            <wp:extent cx="4556098" cy="3680243"/>
            <wp:effectExtent l="0" t="0" r="0" b="0"/>
            <wp:docPr id="60" name="Afbeelding 60" descr="https://hifi-selbstbau.de/images/stories/grundlagen/boxsim/bs_edit_weiche_ergebnis3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hifi-selbstbau.de/images/stories/grundlagen/boxsim/bs_edit_weiche_ergebnis30b.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56308" cy="3680412"/>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br/>
      </w:r>
      <w:r w:rsidRPr="00647778">
        <w:rPr>
          <w:rFonts w:ascii="Arial" w:hAnsi="Arial" w:cs="Arial"/>
          <w:color w:val="555555"/>
          <w:sz w:val="14"/>
          <w:szCs w:val="14"/>
          <w:shd w:val="clear" w:color="auto" w:fill="FFFFFF"/>
        </w:rPr>
        <w:t xml:space="preserve">MT en HT met 18 dB filter, MT met impedantie-linearisatie, HT met spanningsdeler, som en enkele frequentiereactie van </w:t>
      </w:r>
      <w:r w:rsidR="00C11A6D">
        <w:rPr>
          <w:rFonts w:ascii="Arial" w:hAnsi="Arial" w:cs="Arial"/>
          <w:color w:val="555555"/>
          <w:sz w:val="14"/>
          <w:szCs w:val="14"/>
          <w:shd w:val="clear" w:color="auto" w:fill="FFFFFF"/>
        </w:rPr>
        <w:t>de driver</w:t>
      </w:r>
    </w:p>
    <w:p w:rsidR="00647778" w:rsidRDefault="00647778" w:rsidP="00DD127D">
      <w:pPr>
        <w:rPr>
          <w:bdr w:val="none" w:sz="0" w:space="0" w:color="auto" w:frame="1"/>
        </w:rPr>
      </w:pPr>
      <w:r w:rsidRPr="00647778">
        <w:rPr>
          <w:bdr w:val="none" w:sz="0" w:space="0" w:color="auto" w:frame="1"/>
        </w:rPr>
        <w:t>We hebben een symmetrische, vrij steile scheiding van onze twee kandidaten. Via de 18 dB-filters zorgen we ervoor dat geen van beiden iets doet dat eigenlijk de taak van de ander zou zijn.</w:t>
      </w:r>
      <w:r w:rsidRPr="00647778">
        <w:t> </w:t>
      </w:r>
      <w:r w:rsidR="00DD127D">
        <w:br/>
      </w:r>
      <w:r w:rsidRPr="00647778">
        <w:rPr>
          <w:bdr w:val="none" w:sz="0" w:space="0" w:color="auto" w:frame="1"/>
        </w:rPr>
        <w:t>Hier zijn de voorbeelden van drie verschillende versies van impedantie-linearisatie. Hier heb je een heel goede tool voor gevoelige aanpassing van het filtereffect.</w:t>
      </w:r>
    </w:p>
    <w:p w:rsidR="00647778" w:rsidRPr="00647778" w:rsidRDefault="00647778" w:rsidP="00647778">
      <w:pPr>
        <w:pStyle w:val="Normaalweb"/>
        <w:shd w:val="clear" w:color="auto" w:fill="FFFFFF"/>
        <w:spacing w:before="0" w:beforeAutospacing="0" w:after="0" w:afterAutospacing="0"/>
        <w:rPr>
          <w:rFonts w:ascii="Arial" w:hAnsi="Arial" w:cs="Arial"/>
          <w:color w:val="555555"/>
          <w:sz w:val="20"/>
          <w:szCs w:val="20"/>
          <w:lang w:val="nl-BE"/>
        </w:rPr>
      </w:pPr>
    </w:p>
    <w:p w:rsidR="00647778" w:rsidRDefault="00647778" w:rsidP="0084453C">
      <w:pPr>
        <w:rPr>
          <w:rFonts w:ascii="Arial" w:hAnsi="Arial" w:cs="Arial"/>
          <w:color w:val="555555"/>
          <w:sz w:val="20"/>
          <w:szCs w:val="20"/>
          <w:bdr w:val="none" w:sz="0" w:space="0" w:color="auto" w:frame="1"/>
          <w:shd w:val="clear" w:color="auto" w:fill="FFFFFF"/>
        </w:rPr>
      </w:pPr>
      <w:r>
        <w:rPr>
          <w:noProof/>
          <w:lang w:val="en-US"/>
        </w:rPr>
        <w:drawing>
          <wp:anchor distT="0" distB="0" distL="114300" distR="114300" simplePos="0" relativeHeight="251658240" behindDoc="0" locked="0" layoutInCell="1" allowOverlap="1" wp14:anchorId="5F8B4A58" wp14:editId="7DB00115">
            <wp:simplePos x="0" y="0"/>
            <wp:positionH relativeFrom="column">
              <wp:posOffset>3783522</wp:posOffset>
            </wp:positionH>
            <wp:positionV relativeFrom="paragraph">
              <wp:posOffset>2927</wp:posOffset>
            </wp:positionV>
            <wp:extent cx="1818559" cy="2711394"/>
            <wp:effectExtent l="0" t="0" r="0" b="0"/>
            <wp:wrapNone/>
            <wp:docPr id="64" name="Afbeelding 64" descr="https://hifi-selbstbau.de/images/stories/grundlagen/boxsim/bs_edit_weiche_ergebnis30_i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hifi-selbstbau.de/images/stories/grundlagen/boxsim/bs_edit_weiche_ergebnis30_i3.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18619" cy="271148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inline distT="0" distB="0" distL="0" distR="0" wp14:anchorId="64269124" wp14:editId="369AFE5A">
            <wp:extent cx="1777811" cy="2711395"/>
            <wp:effectExtent l="0" t="0" r="0" b="0"/>
            <wp:docPr id="62" name="Afbeelding 62" descr="https://hifi-selbstbau.de/images/stories/grundlagen/boxsim/bs_edit_weiche_ergebnis30_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s://hifi-selbstbau.de/images/stories/grundlagen/boxsim/bs_edit_weiche_ergebnis30_i1.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777780" cy="2711348"/>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t xml:space="preserve">  </w:t>
      </w:r>
      <w:r>
        <w:rPr>
          <w:noProof/>
          <w:lang w:val="en-US"/>
        </w:rPr>
        <w:drawing>
          <wp:inline distT="0" distB="0" distL="0" distR="0" wp14:anchorId="731C883A" wp14:editId="28A3087E">
            <wp:extent cx="1825730" cy="2711395"/>
            <wp:effectExtent l="0" t="0" r="3175" b="0"/>
            <wp:docPr id="63" name="Afbeelding 63" descr="https://hifi-selbstbau.de/images/stories/grundlagen/boxsim/bs_edit_weiche_ergebnis30_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hifi-selbstbau.de/images/stories/grundlagen/boxsim/bs_edit_weiche_ergebnis30_i2.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26009" cy="2711809"/>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t xml:space="preserve">   </w:t>
      </w:r>
    </w:p>
    <w:p w:rsidR="00647778" w:rsidRDefault="002270B8" w:rsidP="0084453C">
      <w:pPr>
        <w:rPr>
          <w:rFonts w:ascii="Arial" w:hAnsi="Arial" w:cs="Arial"/>
          <w:color w:val="555555"/>
          <w:sz w:val="20"/>
          <w:szCs w:val="20"/>
          <w:bdr w:val="none" w:sz="0" w:space="0" w:color="auto" w:frame="1"/>
          <w:shd w:val="clear" w:color="auto" w:fill="FFFFFF"/>
        </w:rPr>
      </w:pPr>
      <w:r>
        <w:rPr>
          <w:rFonts w:ascii="Arial" w:hAnsi="Arial" w:cs="Arial"/>
          <w:color w:val="555555"/>
          <w:sz w:val="14"/>
          <w:szCs w:val="14"/>
          <w:shd w:val="clear" w:color="auto" w:fill="FFFFFF"/>
        </w:rPr>
        <w:t xml:space="preserve">        </w:t>
      </w:r>
      <w:r w:rsidR="00647778">
        <w:rPr>
          <w:rFonts w:ascii="Arial" w:hAnsi="Arial" w:cs="Arial"/>
          <w:color w:val="555555"/>
          <w:sz w:val="14"/>
          <w:szCs w:val="14"/>
          <w:shd w:val="clear" w:color="auto" w:fill="FFFFFF"/>
        </w:rPr>
        <w:t xml:space="preserve">Linearisatie met 8,2 ohm en 15 </w:t>
      </w:r>
      <w:proofErr w:type="spellStart"/>
      <w:r w:rsidR="00647778">
        <w:rPr>
          <w:rFonts w:ascii="Arial" w:hAnsi="Arial" w:cs="Arial"/>
          <w:color w:val="555555"/>
          <w:sz w:val="14"/>
          <w:szCs w:val="14"/>
          <w:shd w:val="clear" w:color="auto" w:fill="FFFFFF"/>
        </w:rPr>
        <w:t>μF</w:t>
      </w:r>
      <w:proofErr w:type="spellEnd"/>
      <w:r>
        <w:rPr>
          <w:rFonts w:ascii="Arial" w:hAnsi="Arial" w:cs="Arial"/>
          <w:color w:val="555555"/>
          <w:sz w:val="14"/>
          <w:szCs w:val="14"/>
          <w:shd w:val="clear" w:color="auto" w:fill="FFFFFF"/>
        </w:rPr>
        <w:t xml:space="preserve">                           Linearisatie bij 5,6 ohm en 10 </w:t>
      </w:r>
      <w:proofErr w:type="spellStart"/>
      <w:r>
        <w:rPr>
          <w:rFonts w:ascii="Arial" w:hAnsi="Arial" w:cs="Arial"/>
          <w:color w:val="555555"/>
          <w:sz w:val="14"/>
          <w:szCs w:val="14"/>
          <w:shd w:val="clear" w:color="auto" w:fill="FFFFFF"/>
        </w:rPr>
        <w:t>μF</w:t>
      </w:r>
      <w:proofErr w:type="spellEnd"/>
      <w:r>
        <w:rPr>
          <w:rFonts w:ascii="Arial" w:hAnsi="Arial" w:cs="Arial"/>
          <w:color w:val="555555"/>
          <w:sz w:val="14"/>
          <w:szCs w:val="14"/>
          <w:shd w:val="clear" w:color="auto" w:fill="FFFFFF"/>
        </w:rPr>
        <w:t xml:space="preserve">                     Linearisatie bij 8,2 ohm en 10 </w:t>
      </w:r>
      <w:proofErr w:type="spellStart"/>
      <w:r>
        <w:rPr>
          <w:rFonts w:ascii="Arial" w:hAnsi="Arial" w:cs="Arial"/>
          <w:color w:val="555555"/>
          <w:sz w:val="14"/>
          <w:szCs w:val="14"/>
          <w:shd w:val="clear" w:color="auto" w:fill="FFFFFF"/>
        </w:rPr>
        <w:t>μF</w:t>
      </w:r>
      <w:proofErr w:type="spellEnd"/>
      <w:r>
        <w:rPr>
          <w:rFonts w:ascii="Arial" w:hAnsi="Arial" w:cs="Arial"/>
          <w:color w:val="555555"/>
          <w:sz w:val="14"/>
          <w:szCs w:val="14"/>
          <w:shd w:val="clear" w:color="auto" w:fill="FFFFFF"/>
        </w:rPr>
        <w:t> </w:t>
      </w:r>
      <w:r>
        <w:rPr>
          <w:rFonts w:ascii="Arial" w:hAnsi="Arial" w:cs="Arial"/>
          <w:color w:val="555555"/>
          <w:sz w:val="14"/>
          <w:szCs w:val="14"/>
          <w:shd w:val="clear" w:color="auto" w:fill="FFFFFF"/>
        </w:rPr>
        <w:br/>
      </w:r>
      <w:r>
        <w:rPr>
          <w:rFonts w:ascii="Arial" w:hAnsi="Arial" w:cs="Arial"/>
          <w:color w:val="555555"/>
          <w:sz w:val="14"/>
          <w:szCs w:val="14"/>
          <w:shd w:val="clear" w:color="auto" w:fill="FFFFFF"/>
        </w:rPr>
        <w:tab/>
      </w:r>
      <w:r>
        <w:rPr>
          <w:rFonts w:ascii="Arial" w:hAnsi="Arial" w:cs="Arial"/>
          <w:color w:val="555555"/>
          <w:sz w:val="14"/>
          <w:szCs w:val="14"/>
          <w:shd w:val="clear" w:color="auto" w:fill="FFFFFF"/>
        </w:rPr>
        <w:tab/>
      </w:r>
      <w:r>
        <w:rPr>
          <w:rFonts w:ascii="Arial" w:hAnsi="Arial" w:cs="Arial"/>
          <w:color w:val="555555"/>
          <w:sz w:val="14"/>
          <w:szCs w:val="14"/>
          <w:shd w:val="clear" w:color="auto" w:fill="FFFFFF"/>
        </w:rPr>
        <w:tab/>
      </w:r>
      <w:r>
        <w:rPr>
          <w:rFonts w:ascii="Arial" w:hAnsi="Arial" w:cs="Arial"/>
          <w:color w:val="555555"/>
          <w:sz w:val="14"/>
          <w:szCs w:val="14"/>
          <w:shd w:val="clear" w:color="auto" w:fill="FFFFFF"/>
        </w:rPr>
        <w:tab/>
        <w:t xml:space="preserve">               onderbroken bij 8,2 ohm en 15 </w:t>
      </w:r>
      <w:proofErr w:type="spellStart"/>
      <w:r>
        <w:rPr>
          <w:rFonts w:ascii="Arial" w:hAnsi="Arial" w:cs="Arial"/>
          <w:color w:val="555555"/>
          <w:sz w:val="14"/>
          <w:szCs w:val="14"/>
          <w:shd w:val="clear" w:color="auto" w:fill="FFFFFF"/>
        </w:rPr>
        <w:t>μF</w:t>
      </w:r>
      <w:proofErr w:type="spellEnd"/>
      <w:r>
        <w:rPr>
          <w:rFonts w:ascii="Arial" w:hAnsi="Arial" w:cs="Arial"/>
          <w:color w:val="555555"/>
          <w:sz w:val="14"/>
          <w:szCs w:val="14"/>
          <w:shd w:val="clear" w:color="auto" w:fill="FFFFFF"/>
        </w:rPr>
        <w:tab/>
        <w:t xml:space="preserve">               onderbroken bij 8,2 ohm en 15 μ</w:t>
      </w:r>
    </w:p>
    <w:p w:rsidR="00647778" w:rsidRDefault="002270B8" w:rsidP="00DD127D">
      <w:pPr>
        <w:rPr>
          <w:bdr w:val="none" w:sz="0" w:space="0" w:color="auto" w:frame="1"/>
          <w:shd w:val="clear" w:color="auto" w:fill="FFFFFF"/>
        </w:rPr>
      </w:pPr>
      <w:r>
        <w:rPr>
          <w:bdr w:val="none" w:sz="0" w:space="0" w:color="auto" w:frame="1"/>
          <w:shd w:val="clear" w:color="auto" w:fill="FFFFFF"/>
        </w:rPr>
        <w:t>Maar het is zelfs beter voor ons. Ook is de frequentierespons onder verschillende hoeken zijn erg uniform, waaruit we kunnen concluderen dat de luidspreker goed in de ruimte zal werken, omdat er geen "anders klinkende" geluidscomponenten worden weerspiegeld door de zijwanden.</w:t>
      </w:r>
    </w:p>
    <w:p w:rsidR="002270B8" w:rsidRDefault="002270B8"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09B0AE3E" wp14:editId="5A193AD1">
            <wp:extent cx="4659630" cy="3275965"/>
            <wp:effectExtent l="0" t="0" r="7620" b="635"/>
            <wp:docPr id="65" name="Afbeelding 65" descr="https://hifi-selbstbau.de/images/stories/grundlagen/boxsim/bs_edit_weiche_ergebnis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hifi-selbstbau.de/images/stories/grundlagen/boxsim/bs_edit_weiche_ergebnis31.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59630" cy="3275965"/>
                    </a:xfrm>
                    <a:prstGeom prst="rect">
                      <a:avLst/>
                    </a:prstGeom>
                    <a:noFill/>
                    <a:ln>
                      <a:noFill/>
                    </a:ln>
                  </pic:spPr>
                </pic:pic>
              </a:graphicData>
            </a:graphic>
          </wp:inline>
        </w:drawing>
      </w:r>
    </w:p>
    <w:p w:rsidR="002270B8" w:rsidRDefault="002270B8"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14F249E8" wp14:editId="2E0A04ED">
            <wp:extent cx="4770755" cy="3275965"/>
            <wp:effectExtent l="0" t="0" r="0" b="635"/>
            <wp:docPr id="66" name="Afbeelding 66" descr="https://hifi-selbstbau.de/images/stories/grundlagen/boxsim/bs_edit_weiche_ergebnis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s://hifi-selbstbau.de/images/stories/grundlagen/boxsim/bs_edit_weiche_ergebnis32.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70755" cy="3275965"/>
                    </a:xfrm>
                    <a:prstGeom prst="rect">
                      <a:avLst/>
                    </a:prstGeom>
                    <a:noFill/>
                    <a:ln>
                      <a:noFill/>
                    </a:ln>
                  </pic:spPr>
                </pic:pic>
              </a:graphicData>
            </a:graphic>
          </wp:inline>
        </w:drawing>
      </w:r>
    </w:p>
    <w:p w:rsidR="002270B8" w:rsidRDefault="002270B8" w:rsidP="0084453C">
      <w:pPr>
        <w:rPr>
          <w:rFonts w:ascii="Arial" w:hAnsi="Arial" w:cs="Arial"/>
          <w:color w:val="555555"/>
          <w:sz w:val="20"/>
          <w:szCs w:val="20"/>
          <w:bdr w:val="none" w:sz="0" w:space="0" w:color="auto" w:frame="1"/>
          <w:shd w:val="clear" w:color="auto" w:fill="FFFFFF"/>
        </w:rPr>
      </w:pPr>
    </w:p>
    <w:p w:rsidR="002270B8" w:rsidRDefault="002270B8" w:rsidP="00DD127D">
      <w:pPr>
        <w:rPr>
          <w:bdr w:val="none" w:sz="0" w:space="0" w:color="auto" w:frame="1"/>
          <w:shd w:val="clear" w:color="auto" w:fill="FFFFFF"/>
        </w:rPr>
      </w:pPr>
      <w:r>
        <w:rPr>
          <w:bdr w:val="none" w:sz="0" w:space="0" w:color="auto" w:frame="1"/>
          <w:shd w:val="clear" w:color="auto" w:fill="FFFFFF"/>
        </w:rPr>
        <w:t xml:space="preserve">Kleine verschillen van links naar rechts zijn het gevolg van de gedecentraliseerde as van </w:t>
      </w:r>
      <w:r w:rsidR="00C11A6D">
        <w:rPr>
          <w:bdr w:val="none" w:sz="0" w:space="0" w:color="auto" w:frame="1"/>
          <w:shd w:val="clear" w:color="auto" w:fill="FFFFFF"/>
        </w:rPr>
        <w:t>de driver</w:t>
      </w:r>
      <w:r>
        <w:rPr>
          <w:bdr w:val="none" w:sz="0" w:space="0" w:color="auto" w:frame="1"/>
          <w:shd w:val="clear" w:color="auto" w:fill="FFFFFF"/>
        </w:rPr>
        <w:t xml:space="preserve">. Laten we de functie van de </w:t>
      </w:r>
      <w:r w:rsidR="001E7AEE">
        <w:rPr>
          <w:bdr w:val="none" w:sz="0" w:space="0" w:color="auto" w:frame="1"/>
          <w:shd w:val="clear" w:color="auto" w:fill="FFFFFF"/>
        </w:rPr>
        <w:t>filter</w:t>
      </w:r>
      <w:r>
        <w:rPr>
          <w:bdr w:val="none" w:sz="0" w:space="0" w:color="auto" w:frame="1"/>
          <w:shd w:val="clear" w:color="auto" w:fill="FFFFFF"/>
        </w:rPr>
        <w:t xml:space="preserve"> eens bekijken, ergens hadden we gehoord dat een goede frequentierespons niet alles is</w:t>
      </w:r>
    </w:p>
    <w:p w:rsidR="00647778" w:rsidRDefault="00647778" w:rsidP="0084453C">
      <w:pPr>
        <w:rPr>
          <w:rFonts w:ascii="Arial" w:hAnsi="Arial" w:cs="Arial"/>
          <w:color w:val="555555"/>
          <w:sz w:val="20"/>
          <w:szCs w:val="20"/>
          <w:bdr w:val="none" w:sz="0" w:space="0" w:color="auto" w:frame="1"/>
          <w:shd w:val="clear" w:color="auto" w:fill="FFFFFF"/>
        </w:rPr>
      </w:pPr>
    </w:p>
    <w:p w:rsidR="00647778" w:rsidRDefault="00647778" w:rsidP="0084453C">
      <w:pPr>
        <w:rPr>
          <w:rFonts w:ascii="Arial" w:hAnsi="Arial" w:cs="Arial"/>
          <w:color w:val="555555"/>
          <w:sz w:val="20"/>
          <w:szCs w:val="20"/>
          <w:bdr w:val="none" w:sz="0" w:space="0" w:color="auto" w:frame="1"/>
          <w:shd w:val="clear" w:color="auto" w:fill="FFFFFF"/>
        </w:rPr>
      </w:pPr>
    </w:p>
    <w:p w:rsidR="00647778" w:rsidRDefault="002270B8" w:rsidP="0084453C">
      <w:pPr>
        <w:rPr>
          <w:rFonts w:ascii="Arial" w:hAnsi="Arial" w:cs="Arial"/>
          <w:color w:val="555555"/>
          <w:sz w:val="20"/>
          <w:szCs w:val="20"/>
          <w:bdr w:val="none" w:sz="0" w:space="0" w:color="auto" w:frame="1"/>
          <w:shd w:val="clear" w:color="auto" w:fill="FFFFFF"/>
        </w:rPr>
      </w:pPr>
      <w:r>
        <w:rPr>
          <w:noProof/>
          <w:lang w:val="en-US"/>
        </w:rPr>
        <w:lastRenderedPageBreak/>
        <w:drawing>
          <wp:inline distT="0" distB="0" distL="0" distR="0" wp14:anchorId="7055171C" wp14:editId="0B6475ED">
            <wp:extent cx="4540195" cy="3692686"/>
            <wp:effectExtent l="0" t="0" r="0" b="3175"/>
            <wp:docPr id="67" name="Afbeelding 67" descr="https://hifi-selbstbau.de/images/stories/grundlagen/boxsim/bs_edit_weiche_ergebni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hifi-selbstbau.de/images/stories/grundlagen/boxsim/bs_edit_weiche_ergebnis3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43527" cy="3695396"/>
                    </a:xfrm>
                    <a:prstGeom prst="rect">
                      <a:avLst/>
                    </a:prstGeom>
                    <a:noFill/>
                    <a:ln>
                      <a:noFill/>
                    </a:ln>
                  </pic:spPr>
                </pic:pic>
              </a:graphicData>
            </a:graphic>
          </wp:inline>
        </w:drawing>
      </w:r>
    </w:p>
    <w:p w:rsidR="00647778" w:rsidRDefault="002270B8" w:rsidP="00DD127D">
      <w:pPr>
        <w:rPr>
          <w:bdr w:val="none" w:sz="0" w:space="0" w:color="auto" w:frame="1"/>
          <w:shd w:val="clear" w:color="auto" w:fill="FFFFFF"/>
        </w:rPr>
      </w:pPr>
      <w:r>
        <w:rPr>
          <w:bdr w:val="none" w:sz="0" w:space="0" w:color="auto" w:frame="1"/>
          <w:shd w:val="clear" w:color="auto" w:fill="FFFFFF"/>
        </w:rPr>
        <w:t>Dat ziet er goed uit, het barrière-effect is redelijk gelijk en maakt anders geen capriolen. Laten we kijken naar de fasewisselingen van de constructie, die we vinden op het tabblad "Fasereactie". Nogmaals, onze gesimuleerde box zonder bas maakt een schone indruk. De faseverschuiving van de midrange 9 kHz is niet meer van belang, omdat hij niet meer kan interfereren met -34 dB ten opzichte van het referentieniveau van de box, 87 dB hier</w:t>
      </w:r>
      <w:r w:rsidRPr="002270B8">
        <w:rPr>
          <w:bdr w:val="none" w:sz="0" w:space="0" w:color="auto" w:frame="1"/>
          <w:shd w:val="clear" w:color="auto" w:fill="FFFFFF"/>
        </w:rPr>
        <w:t xml:space="preserve"> </w:t>
      </w:r>
      <w:r>
        <w:rPr>
          <w:bdr w:val="none" w:sz="0" w:space="0" w:color="auto" w:frame="1"/>
          <w:shd w:val="clear" w:color="auto" w:fill="FFFFFF"/>
        </w:rPr>
        <w:t>reeds.</w:t>
      </w:r>
    </w:p>
    <w:p w:rsidR="00647778" w:rsidRDefault="002270B8"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280CCCF5" wp14:editId="0E1F8DE7">
            <wp:extent cx="4540195" cy="3697411"/>
            <wp:effectExtent l="0" t="0" r="0" b="0"/>
            <wp:docPr id="68" name="Afbeelding 68" descr="https://hifi-selbstbau.de/images/stories/grundlagen/boxsim/bs_edit_weiche_ergebnis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s://hifi-selbstbau.de/images/stories/grundlagen/boxsim/bs_edit_weiche_ergebnis34.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41712" cy="3698646"/>
                    </a:xfrm>
                    <a:prstGeom prst="rect">
                      <a:avLst/>
                    </a:prstGeom>
                    <a:noFill/>
                    <a:ln>
                      <a:noFill/>
                    </a:ln>
                  </pic:spPr>
                </pic:pic>
              </a:graphicData>
            </a:graphic>
          </wp:inline>
        </w:drawing>
      </w:r>
    </w:p>
    <w:p w:rsidR="00647778" w:rsidRDefault="002270B8" w:rsidP="00DD127D">
      <w:pPr>
        <w:rPr>
          <w:bdr w:val="none" w:sz="0" w:space="0" w:color="auto" w:frame="1"/>
          <w:shd w:val="clear" w:color="auto" w:fill="FFFFFF"/>
        </w:rPr>
      </w:pPr>
      <w:r>
        <w:rPr>
          <w:bdr w:val="none" w:sz="0" w:space="0" w:color="auto" w:frame="1"/>
          <w:shd w:val="clear" w:color="auto" w:fill="FFFFFF"/>
        </w:rPr>
        <w:lastRenderedPageBreak/>
        <w:t>Wat kan er nog verbeteren voor een beginnersproject? </w:t>
      </w:r>
      <w:r w:rsidR="006715C5">
        <w:rPr>
          <w:bdr w:val="none" w:sz="0" w:space="0" w:color="auto" w:frame="1"/>
          <w:shd w:val="clear" w:color="auto" w:fill="FFFFFF"/>
        </w:rPr>
        <w:br/>
      </w:r>
      <w:r>
        <w:rPr>
          <w:bdr w:val="none" w:sz="0" w:space="0" w:color="auto" w:frame="1"/>
          <w:shd w:val="clear" w:color="auto" w:fill="FFFFFF"/>
        </w:rPr>
        <w:t xml:space="preserve">Door de box taps te randen (2 cm afschuining), ontstaat er een marginale verbetering ( "stille" genoemd), belangrijk voor de mens, het gebied tussen 2 kHz en 4 </w:t>
      </w:r>
      <w:proofErr w:type="spellStart"/>
      <w:r>
        <w:rPr>
          <w:bdr w:val="none" w:sz="0" w:space="0" w:color="auto" w:frame="1"/>
          <w:shd w:val="clear" w:color="auto" w:fill="FFFFFF"/>
        </w:rPr>
        <w:t>kHz.</w:t>
      </w:r>
      <w:proofErr w:type="spellEnd"/>
      <w:r>
        <w:rPr>
          <w:bdr w:val="none" w:sz="0" w:space="0" w:color="auto" w:frame="1"/>
          <w:shd w:val="clear" w:color="auto" w:fill="FFFFFF"/>
        </w:rPr>
        <w:t xml:space="preserve">  </w:t>
      </w:r>
    </w:p>
    <w:p w:rsidR="002270B8" w:rsidRDefault="002270B8" w:rsidP="0084453C">
      <w:pPr>
        <w:rPr>
          <w:rFonts w:ascii="Arial" w:hAnsi="Arial" w:cs="Arial"/>
          <w:color w:val="555555"/>
          <w:sz w:val="14"/>
          <w:szCs w:val="14"/>
          <w:shd w:val="clear" w:color="auto" w:fill="FFFFFF"/>
        </w:rPr>
      </w:pPr>
      <w:r>
        <w:rPr>
          <w:noProof/>
          <w:lang w:val="en-US"/>
        </w:rPr>
        <w:drawing>
          <wp:inline distT="0" distB="0" distL="0" distR="0" wp14:anchorId="6B93818D" wp14:editId="14DDE5A0">
            <wp:extent cx="4738978" cy="3833280"/>
            <wp:effectExtent l="0" t="0" r="5080" b="0"/>
            <wp:docPr id="69" name="Afbeelding 69" descr="https://hifi-selbstbau.de/images/stories/grundlagen/boxsim/bs_edit_weiche_ergebnis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s://hifi-selbstbau.de/images/stories/grundlagen/boxsim/bs_edit_weiche_ergebnis36.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39196" cy="3833456"/>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br/>
      </w:r>
      <w:r>
        <w:rPr>
          <w:rFonts w:ascii="Arial" w:hAnsi="Arial" w:cs="Arial"/>
          <w:color w:val="555555"/>
          <w:sz w:val="14"/>
          <w:szCs w:val="14"/>
          <w:shd w:val="clear" w:color="auto" w:fill="FFFFFF"/>
        </w:rPr>
        <w:t>onderbroken zonder, stevig met afschuining</w:t>
      </w:r>
    </w:p>
    <w:p w:rsidR="00197CBD" w:rsidRPr="00197CBD" w:rsidRDefault="00197CBD" w:rsidP="00DD127D">
      <w:pPr>
        <w:rPr>
          <w:bdr w:val="none" w:sz="0" w:space="0" w:color="auto" w:frame="1"/>
          <w:shd w:val="clear" w:color="auto" w:fill="FFFFFF"/>
        </w:rPr>
      </w:pPr>
      <w:r>
        <w:rPr>
          <w:shd w:val="clear" w:color="auto" w:fill="FFFFFF"/>
        </w:rPr>
        <w:t>En zo werkt het, schakel gewoon naar het gemeenschappelijke buitenste behuizing scherm en geef daar de afkantingen in.</w:t>
      </w:r>
    </w:p>
    <w:p w:rsidR="00647778" w:rsidRDefault="00197CBD"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1FBEF814" wp14:editId="7C3FDFA5">
            <wp:extent cx="4301656" cy="3443247"/>
            <wp:effectExtent l="0" t="0" r="3810" b="5080"/>
            <wp:docPr id="70" name="Afbeelding 70" descr="https://hifi-selbstbau.de/images/stories/grundlagen/boxsim/bs_edit_weiche_ergebnis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s://hifi-selbstbau.de/images/stories/grundlagen/boxsim/bs_edit_weiche_ergebnis37.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03620" cy="3444819"/>
                    </a:xfrm>
                    <a:prstGeom prst="rect">
                      <a:avLst/>
                    </a:prstGeom>
                    <a:noFill/>
                    <a:ln>
                      <a:noFill/>
                    </a:ln>
                  </pic:spPr>
                </pic:pic>
              </a:graphicData>
            </a:graphic>
          </wp:inline>
        </w:drawing>
      </w:r>
    </w:p>
    <w:p w:rsidR="00197CBD" w:rsidRDefault="00197CBD" w:rsidP="006715C5">
      <w:pPr>
        <w:rPr>
          <w:bdr w:val="none" w:sz="0" w:space="0" w:color="auto" w:frame="1"/>
        </w:rPr>
      </w:pPr>
      <w:r w:rsidRPr="00197CBD">
        <w:rPr>
          <w:bdr w:val="none" w:sz="0" w:space="0" w:color="auto" w:frame="1"/>
        </w:rPr>
        <w:lastRenderedPageBreak/>
        <w:t>We hebben nu een redelijk uitgangspunt om met deze</w:t>
      </w:r>
      <w:r w:rsidR="003E0E9D">
        <w:rPr>
          <w:bdr w:val="none" w:sz="0" w:space="0" w:color="auto" w:frame="1"/>
        </w:rPr>
        <w:t xml:space="preserve"> driver</w:t>
      </w:r>
      <w:r w:rsidR="00FF2D86">
        <w:rPr>
          <w:bdr w:val="none" w:sz="0" w:space="0" w:color="auto" w:frame="1"/>
        </w:rPr>
        <w:t>s</w:t>
      </w:r>
      <w:r w:rsidRPr="00197CBD">
        <w:rPr>
          <w:bdr w:val="none" w:sz="0" w:space="0" w:color="auto" w:frame="1"/>
        </w:rPr>
        <w:t xml:space="preserve"> een goed functionerende </w:t>
      </w:r>
      <w:r w:rsidR="00FF2D86">
        <w:rPr>
          <w:bdr w:val="none" w:sz="0" w:space="0" w:color="auto" w:frame="1"/>
        </w:rPr>
        <w:t>box</w:t>
      </w:r>
      <w:r w:rsidRPr="00197CBD">
        <w:rPr>
          <w:bdr w:val="none" w:sz="0" w:space="0" w:color="auto" w:frame="1"/>
        </w:rPr>
        <w:t xml:space="preserve"> te bouwen. </w:t>
      </w:r>
    </w:p>
    <w:p w:rsidR="00197CBD" w:rsidRDefault="00197CBD" w:rsidP="006715C5">
      <w:pPr>
        <w:rPr>
          <w:bdr w:val="none" w:sz="0" w:space="0" w:color="auto" w:frame="1"/>
        </w:rPr>
      </w:pPr>
      <w:r>
        <w:rPr>
          <w:bdr w:val="none" w:sz="0" w:space="0" w:color="auto" w:frame="1"/>
        </w:rPr>
        <w:t>A</w:t>
      </w:r>
      <w:r w:rsidRPr="00197CBD">
        <w:rPr>
          <w:bdr w:val="none" w:sz="0" w:space="0" w:color="auto" w:frame="1"/>
        </w:rPr>
        <w:t xml:space="preserve">ls we er een bas onder willen </w:t>
      </w:r>
      <w:r>
        <w:rPr>
          <w:bdr w:val="none" w:sz="0" w:space="0" w:color="auto" w:frame="1"/>
        </w:rPr>
        <w:t>plaatsen</w:t>
      </w:r>
      <w:r w:rsidRPr="00197CBD">
        <w:rPr>
          <w:bdr w:val="none" w:sz="0" w:space="0" w:color="auto" w:frame="1"/>
        </w:rPr>
        <w:t>, doe je eigenlijk hetzelfde. </w:t>
      </w:r>
      <w:r w:rsidR="006715C5">
        <w:rPr>
          <w:bdr w:val="none" w:sz="0" w:space="0" w:color="auto" w:frame="1"/>
        </w:rPr>
        <w:br/>
      </w:r>
      <w:r w:rsidRPr="00197CBD">
        <w:rPr>
          <w:bdr w:val="none" w:sz="0" w:space="0" w:color="auto" w:frame="1"/>
        </w:rPr>
        <w:t xml:space="preserve">De midrange heeft dan een deel van de beurt nodig dat hem beperkt of alleen de hoge tonen laat passeren (de zogenaamde hoge pass) en de woofer heeft </w:t>
      </w:r>
      <w:r w:rsidR="00FF2D86">
        <w:rPr>
          <w:bdr w:val="none" w:sz="0" w:space="0" w:color="auto" w:frame="1"/>
        </w:rPr>
        <w:t xml:space="preserve">enkel </w:t>
      </w:r>
      <w:r w:rsidRPr="00197CBD">
        <w:rPr>
          <w:bdr w:val="none" w:sz="0" w:space="0" w:color="auto" w:frame="1"/>
        </w:rPr>
        <w:t>een lage pass nodig, omdat de midrange hem al heeft.</w:t>
      </w:r>
      <w:r w:rsidR="006715C5">
        <w:rPr>
          <w:bdr w:val="none" w:sz="0" w:space="0" w:color="auto" w:frame="1"/>
        </w:rPr>
        <w:br/>
      </w:r>
      <w:r w:rsidRPr="00197CBD">
        <w:rPr>
          <w:bdr w:val="none" w:sz="0" w:space="0" w:color="auto" w:frame="1"/>
        </w:rPr>
        <w:t xml:space="preserve">Maar als een woofer in dezelfde behuizing </w:t>
      </w:r>
      <w:r>
        <w:rPr>
          <w:bdr w:val="none" w:sz="0" w:space="0" w:color="auto" w:frame="1"/>
        </w:rPr>
        <w:t>invloed heeft</w:t>
      </w:r>
      <w:r w:rsidRPr="00197CBD">
        <w:rPr>
          <w:bdr w:val="none" w:sz="0" w:space="0" w:color="auto" w:frame="1"/>
        </w:rPr>
        <w:t xml:space="preserve"> als de middentonen, dus de woofer met zijn drukfluctuaties op de AL130M act, </w:t>
      </w:r>
      <w:r>
        <w:rPr>
          <w:bdr w:val="none" w:sz="0" w:space="0" w:color="auto" w:frame="1"/>
        </w:rPr>
        <w:t>zal die dat niet leuk vinden</w:t>
      </w:r>
      <w:r w:rsidRPr="00197CBD">
        <w:rPr>
          <w:bdr w:val="none" w:sz="0" w:space="0" w:color="auto" w:frame="1"/>
        </w:rPr>
        <w:t>. We moeten dus de middentonen beschermen tegen de interacties van de woofer. </w:t>
      </w:r>
      <w:r w:rsidR="006715C5">
        <w:rPr>
          <w:bdr w:val="none" w:sz="0" w:space="0" w:color="auto" w:frame="1"/>
        </w:rPr>
        <w:br/>
      </w:r>
      <w:r w:rsidRPr="00197CBD">
        <w:rPr>
          <w:bdr w:val="none" w:sz="0" w:space="0" w:color="auto" w:frame="1"/>
        </w:rPr>
        <w:t>Dit gebeurt meestal met een extra behuizing voor de middentonen. Hoe komen we erachter hoe groot dit moet zijn?</w:t>
      </w:r>
      <w:r>
        <w:rPr>
          <w:bdr w:val="none" w:sz="0" w:space="0" w:color="auto" w:frame="1"/>
        </w:rPr>
        <w:t xml:space="preserve"> </w:t>
      </w:r>
      <w:r w:rsidRPr="00197CBD">
        <w:rPr>
          <w:bdr w:val="none" w:sz="0" w:space="0" w:color="auto" w:frame="1"/>
        </w:rPr>
        <w:t xml:space="preserve">Juist, daar was de slimme </w:t>
      </w:r>
      <w:r>
        <w:rPr>
          <w:bdr w:val="none" w:sz="0" w:space="0" w:color="auto" w:frame="1"/>
        </w:rPr>
        <w:t>reken</w:t>
      </w:r>
      <w:r w:rsidRPr="00197CBD">
        <w:rPr>
          <w:bdr w:val="none" w:sz="0" w:space="0" w:color="auto" w:frame="1"/>
        </w:rPr>
        <w:t xml:space="preserve">knecht en daar vinden we de afdeling gesloten </w:t>
      </w:r>
      <w:r>
        <w:rPr>
          <w:bdr w:val="none" w:sz="0" w:space="0" w:color="auto" w:frame="1"/>
        </w:rPr>
        <w:t>boxen.</w:t>
      </w:r>
    </w:p>
    <w:p w:rsidR="00197CBD" w:rsidRDefault="00197CBD" w:rsidP="00197CBD">
      <w:pPr>
        <w:shd w:val="clear" w:color="auto" w:fill="FFFFFF"/>
        <w:spacing w:after="0" w:line="240" w:lineRule="auto"/>
        <w:rPr>
          <w:rFonts w:ascii="Arial" w:eastAsia="Times New Roman" w:hAnsi="Arial" w:cs="Arial"/>
          <w:color w:val="555555"/>
          <w:sz w:val="20"/>
          <w:szCs w:val="20"/>
          <w:bdr w:val="none" w:sz="0" w:space="0" w:color="auto" w:frame="1"/>
        </w:rPr>
      </w:pPr>
    </w:p>
    <w:p w:rsidR="00197CBD" w:rsidRPr="00197CBD" w:rsidRDefault="00197CBD" w:rsidP="00197CBD">
      <w:pPr>
        <w:shd w:val="clear" w:color="auto" w:fill="FFFFFF"/>
        <w:spacing w:after="0" w:line="240" w:lineRule="auto"/>
        <w:rPr>
          <w:rFonts w:ascii="Arial" w:eastAsia="Times New Roman" w:hAnsi="Arial" w:cs="Arial"/>
          <w:color w:val="555555"/>
          <w:sz w:val="20"/>
          <w:szCs w:val="20"/>
        </w:rPr>
      </w:pPr>
      <w:r>
        <w:rPr>
          <w:noProof/>
          <w:lang w:val="en-US"/>
        </w:rPr>
        <w:drawing>
          <wp:inline distT="0" distB="0" distL="0" distR="0" wp14:anchorId="3973A89D" wp14:editId="251869A0">
            <wp:extent cx="4365266" cy="3563807"/>
            <wp:effectExtent l="0" t="0" r="0" b="0"/>
            <wp:docPr id="71" name="Afbeelding 71" descr="https://hifi-selbstbau.de/images/stories/grundlagen/boxsim/bs_edit_gehauese_m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s://hifi-selbstbau.de/images/stories/grundlagen/boxsim/bs_edit_gehauese_mt0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6966" cy="3565195"/>
                    </a:xfrm>
                    <a:prstGeom prst="rect">
                      <a:avLst/>
                    </a:prstGeom>
                    <a:noFill/>
                    <a:ln>
                      <a:noFill/>
                    </a:ln>
                  </pic:spPr>
                </pic:pic>
              </a:graphicData>
            </a:graphic>
          </wp:inline>
        </w:drawing>
      </w:r>
    </w:p>
    <w:p w:rsidR="00197CBD" w:rsidRDefault="00197CBD" w:rsidP="006715C5">
      <w:pPr>
        <w:rPr>
          <w:bdr w:val="none" w:sz="0" w:space="0" w:color="auto" w:frame="1"/>
          <w:shd w:val="clear" w:color="auto" w:fill="FFFFFF"/>
        </w:rPr>
      </w:pPr>
      <w:r>
        <w:rPr>
          <w:bdr w:val="none" w:sz="0" w:space="0" w:color="auto" w:frame="1"/>
          <w:shd w:val="clear" w:color="auto" w:fill="FFFFFF"/>
        </w:rPr>
        <w:t>En ga naar het volgend scherm:</w:t>
      </w:r>
    </w:p>
    <w:p w:rsidR="00197CBD" w:rsidRDefault="00197CBD" w:rsidP="0084453C">
      <w:pPr>
        <w:rPr>
          <w:rFonts w:ascii="Arial" w:hAnsi="Arial" w:cs="Arial"/>
          <w:color w:val="555555"/>
          <w:sz w:val="20"/>
          <w:szCs w:val="20"/>
          <w:bdr w:val="none" w:sz="0" w:space="0" w:color="auto" w:frame="1"/>
          <w:shd w:val="clear" w:color="auto" w:fill="FFFFFF"/>
        </w:rPr>
      </w:pPr>
      <w:r>
        <w:rPr>
          <w:noProof/>
          <w:lang w:val="en-US"/>
        </w:rPr>
        <w:drawing>
          <wp:anchor distT="0" distB="0" distL="114300" distR="114300" simplePos="0" relativeHeight="251659264" behindDoc="0" locked="0" layoutInCell="1" allowOverlap="1" wp14:anchorId="3498E9C1" wp14:editId="694C67A7">
            <wp:simplePos x="0" y="0"/>
            <wp:positionH relativeFrom="column">
              <wp:posOffset>-1297</wp:posOffset>
            </wp:positionH>
            <wp:positionV relativeFrom="paragraph">
              <wp:posOffset>-441</wp:posOffset>
            </wp:positionV>
            <wp:extent cx="4969566" cy="2960818"/>
            <wp:effectExtent l="0" t="0" r="2540" b="0"/>
            <wp:wrapNone/>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4971111" cy="2961739"/>
                    </a:xfrm>
                    <a:prstGeom prst="rect">
                      <a:avLst/>
                    </a:prstGeom>
                  </pic:spPr>
                </pic:pic>
              </a:graphicData>
            </a:graphic>
            <wp14:sizeRelH relativeFrom="page">
              <wp14:pctWidth>0</wp14:pctWidth>
            </wp14:sizeRelH>
            <wp14:sizeRelV relativeFrom="page">
              <wp14:pctHeight>0</wp14:pctHeight>
            </wp14:sizeRelV>
          </wp:anchor>
        </w:drawing>
      </w: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84453C">
      <w:pPr>
        <w:rPr>
          <w:rFonts w:ascii="Arial" w:hAnsi="Arial" w:cs="Arial"/>
          <w:color w:val="555555"/>
          <w:sz w:val="20"/>
          <w:szCs w:val="20"/>
          <w:bdr w:val="none" w:sz="0" w:space="0" w:color="auto" w:frame="1"/>
          <w:shd w:val="clear" w:color="auto" w:fill="FFFFFF"/>
        </w:rPr>
      </w:pPr>
    </w:p>
    <w:p w:rsidR="00197CBD" w:rsidRDefault="00197CBD" w:rsidP="006715C5">
      <w:pPr>
        <w:rPr>
          <w:bdr w:val="none" w:sz="0" w:space="0" w:color="auto" w:frame="1"/>
          <w:shd w:val="clear" w:color="auto" w:fill="FFFFFF"/>
        </w:rPr>
      </w:pPr>
      <w:r>
        <w:rPr>
          <w:bdr w:val="none" w:sz="0" w:space="0" w:color="auto" w:frame="1"/>
          <w:shd w:val="clear" w:color="auto" w:fill="FFFFFF"/>
        </w:rPr>
        <w:lastRenderedPageBreak/>
        <w:t>Druk nu op de knop "Gegevens laden uit</w:t>
      </w:r>
      <w:r w:rsidR="003E0E9D">
        <w:rPr>
          <w:bdr w:val="none" w:sz="0" w:space="0" w:color="auto" w:frame="1"/>
          <w:shd w:val="clear" w:color="auto" w:fill="FFFFFF"/>
        </w:rPr>
        <w:t xml:space="preserve"> driver</w:t>
      </w:r>
      <w:r>
        <w:rPr>
          <w:bdr w:val="none" w:sz="0" w:space="0" w:color="auto" w:frame="1"/>
          <w:shd w:val="clear" w:color="auto" w:fill="FFFFFF"/>
        </w:rPr>
        <w:t>bestand" en haal de gegevens van de midrange-</w:t>
      </w:r>
      <w:r w:rsidR="003E0E9D">
        <w:rPr>
          <w:bdr w:val="none" w:sz="0" w:space="0" w:color="auto" w:frame="1"/>
          <w:shd w:val="clear" w:color="auto" w:fill="FFFFFF"/>
        </w:rPr>
        <w:t>driver</w:t>
      </w:r>
      <w:r>
        <w:rPr>
          <w:bdr w:val="none" w:sz="0" w:space="0" w:color="auto" w:frame="1"/>
          <w:shd w:val="clear" w:color="auto" w:fill="FFFFFF"/>
        </w:rPr>
        <w:t xml:space="preserve"> AL130M uit de lijst. Het scherm vult met waarden en berekent automatisch een behuizing met de standaardwaarde "</w:t>
      </w:r>
      <w:proofErr w:type="spellStart"/>
      <w:r>
        <w:rPr>
          <w:bdr w:val="none" w:sz="0" w:space="0" w:color="auto" w:frame="1"/>
          <w:shd w:val="clear" w:color="auto" w:fill="FFFFFF"/>
        </w:rPr>
        <w:t>Qtc</w:t>
      </w:r>
      <w:proofErr w:type="spellEnd"/>
      <w:r>
        <w:rPr>
          <w:bdr w:val="none" w:sz="0" w:space="0" w:color="auto" w:frame="1"/>
          <w:shd w:val="clear" w:color="auto" w:fill="FFFFFF"/>
        </w:rPr>
        <w:t xml:space="preserve"> 0.7".</w:t>
      </w:r>
    </w:p>
    <w:p w:rsidR="00197CBD" w:rsidRDefault="009E47FE"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33316A01" wp14:editId="09BC7744">
            <wp:extent cx="5972810" cy="3588385"/>
            <wp:effectExtent l="0" t="0" r="889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72810" cy="3588385"/>
                    </a:xfrm>
                    <a:prstGeom prst="rect">
                      <a:avLst/>
                    </a:prstGeom>
                  </pic:spPr>
                </pic:pic>
              </a:graphicData>
            </a:graphic>
          </wp:inline>
        </w:drawing>
      </w:r>
    </w:p>
    <w:p w:rsidR="00197CBD" w:rsidRDefault="009E47FE" w:rsidP="006715C5">
      <w:pPr>
        <w:rPr>
          <w:bdr w:val="none" w:sz="0" w:space="0" w:color="auto" w:frame="1"/>
          <w:shd w:val="clear" w:color="auto" w:fill="FFFFFF"/>
        </w:rPr>
      </w:pPr>
      <w:r>
        <w:rPr>
          <w:bdr w:val="none" w:sz="0" w:space="0" w:color="auto" w:frame="1"/>
          <w:shd w:val="clear" w:color="auto" w:fill="FFFFFF"/>
        </w:rPr>
        <w:t>Op dit punt mogen we niet vergeten dat onze opkomst van 18 dB een serieweerstand vertegenwoordigt, die moet worden meegenomen in de casusberekening. Als we slechts ongeveer 7 liter hadden voor de AL130M, zijn dit nu te danken aan de serieweerstand van de twee spoelen van 0,8 ohm 12,6 liter.</w:t>
      </w:r>
    </w:p>
    <w:p w:rsidR="009E47FE" w:rsidRDefault="009E47FE"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1E382972" wp14:editId="6B9AC7AA">
            <wp:extent cx="5972810" cy="3646170"/>
            <wp:effectExtent l="0" t="0" r="8890" b="0"/>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72810" cy="3646170"/>
                    </a:xfrm>
                    <a:prstGeom prst="rect">
                      <a:avLst/>
                    </a:prstGeom>
                  </pic:spPr>
                </pic:pic>
              </a:graphicData>
            </a:graphic>
          </wp:inline>
        </w:drawing>
      </w:r>
    </w:p>
    <w:p w:rsidR="009E47FE" w:rsidRDefault="009E47FE" w:rsidP="006715C5">
      <w:pPr>
        <w:rPr>
          <w:bdr w:val="none" w:sz="0" w:space="0" w:color="auto" w:frame="1"/>
        </w:rPr>
      </w:pPr>
      <w:r w:rsidRPr="009E47FE">
        <w:rPr>
          <w:bdr w:val="none" w:sz="0" w:space="0" w:color="auto" w:frame="1"/>
        </w:rPr>
        <w:lastRenderedPageBreak/>
        <w:t xml:space="preserve">Op dit moment moet worden opgemerkt dat u niet beschikt over uw eigen menu-item "Bass Reflex Box". Zoals u kunt zien, is de basreflexbehuizing rechtstreeks opgenomen in de sectie "Gesloten </w:t>
      </w:r>
      <w:r>
        <w:rPr>
          <w:bdr w:val="none" w:sz="0" w:space="0" w:color="auto" w:frame="1"/>
        </w:rPr>
        <w:t>ontwerp box</w:t>
      </w:r>
      <w:r w:rsidRPr="009E47FE">
        <w:rPr>
          <w:bdr w:val="none" w:sz="0" w:space="0" w:color="auto" w:frame="1"/>
        </w:rPr>
        <w:t>". Omdat je er eerst op moet komen ...</w:t>
      </w:r>
      <w:r w:rsidR="006715C5">
        <w:rPr>
          <w:bdr w:val="none" w:sz="0" w:space="0" w:color="auto" w:frame="1"/>
        </w:rPr>
        <w:br/>
      </w:r>
      <w:r w:rsidRPr="009E47FE">
        <w:rPr>
          <w:bdr w:val="none" w:sz="0" w:space="0" w:color="auto" w:frame="1"/>
        </w:rPr>
        <w:t>Het berekende volume moet nu worden doorgegeven aan het volledige systeem in het menu "</w:t>
      </w:r>
      <w:r w:rsidR="003E0E9D">
        <w:rPr>
          <w:bdr w:val="none" w:sz="0" w:space="0" w:color="auto" w:frame="1"/>
        </w:rPr>
        <w:t>Driver</w:t>
      </w:r>
      <w:r w:rsidRPr="009E47FE">
        <w:rPr>
          <w:bdr w:val="none" w:sz="0" w:space="0" w:color="auto" w:frame="1"/>
        </w:rPr>
        <w:t xml:space="preserve"> &amp; installatie".</w:t>
      </w:r>
    </w:p>
    <w:p w:rsidR="009E47FE" w:rsidRDefault="009E47FE" w:rsidP="006715C5">
      <w:pPr>
        <w:rPr>
          <w:shd w:val="clear" w:color="auto" w:fill="FFFFFF"/>
        </w:rPr>
      </w:pPr>
      <w:r>
        <w:rPr>
          <w:noProof/>
          <w:lang w:val="en-US"/>
        </w:rPr>
        <w:drawing>
          <wp:inline distT="0" distB="0" distL="0" distR="0" wp14:anchorId="2BEAA903" wp14:editId="6462B347">
            <wp:extent cx="3951799" cy="3214125"/>
            <wp:effectExtent l="0" t="0" r="0" b="5715"/>
            <wp:docPr id="76" name="Afbeelding 76" descr="https://hifi-selbstbau.de/images/stories/grundlagen/boxsim/bs_edit_gehauese_mt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s://hifi-selbstbau.de/images/stories/grundlagen/boxsim/bs_edit_gehauese_mt05.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961505" cy="3222020"/>
                    </a:xfrm>
                    <a:prstGeom prst="rect">
                      <a:avLst/>
                    </a:prstGeom>
                    <a:noFill/>
                    <a:ln>
                      <a:noFill/>
                    </a:ln>
                  </pic:spPr>
                </pic:pic>
              </a:graphicData>
            </a:graphic>
          </wp:inline>
        </w:drawing>
      </w:r>
      <w:r w:rsidR="006715C5">
        <w:rPr>
          <w:rFonts w:ascii="Arial" w:hAnsi="Arial" w:cs="Arial"/>
          <w:color w:val="555555"/>
          <w:sz w:val="20"/>
          <w:szCs w:val="20"/>
          <w:bdr w:val="none" w:sz="0" w:space="0" w:color="auto" w:frame="1"/>
          <w:shd w:val="clear" w:color="auto" w:fill="FFFFFF"/>
        </w:rPr>
        <w:br/>
      </w:r>
      <w:r>
        <w:rPr>
          <w:shd w:val="clear" w:color="auto" w:fill="FFFFFF"/>
        </w:rPr>
        <w:t xml:space="preserve">Hier selecteren we </w:t>
      </w:r>
      <w:r w:rsidR="00C11A6D">
        <w:rPr>
          <w:shd w:val="clear" w:color="auto" w:fill="FFFFFF"/>
        </w:rPr>
        <w:t>de driver</w:t>
      </w:r>
      <w:r>
        <w:rPr>
          <w:shd w:val="clear" w:color="auto" w:fill="FFFFFF"/>
        </w:rPr>
        <w:t xml:space="preserve"> AL130M en gaan we naar het volgende scherm</w:t>
      </w:r>
    </w:p>
    <w:p w:rsidR="009E47FE" w:rsidRDefault="009E47FE"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0955B479" wp14:editId="37F94C9D">
            <wp:extent cx="3644531" cy="4182386"/>
            <wp:effectExtent l="0" t="0" r="0" b="8890"/>
            <wp:docPr id="77" name="Afbeelding 77" descr="https://hifi-selbstbau.de/images/stories/grundlagen/boxsim/bs_edit_gehauese_mt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hifi-selbstbau.de/images/stories/grundlagen/boxsim/bs_edit_gehauese_mt06.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48425" cy="4186854"/>
                    </a:xfrm>
                    <a:prstGeom prst="rect">
                      <a:avLst/>
                    </a:prstGeom>
                    <a:noFill/>
                    <a:ln>
                      <a:noFill/>
                    </a:ln>
                  </pic:spPr>
                </pic:pic>
              </a:graphicData>
            </a:graphic>
          </wp:inline>
        </w:drawing>
      </w:r>
    </w:p>
    <w:p w:rsidR="009E47FE" w:rsidRDefault="009E47FE" w:rsidP="006715C5">
      <w:pPr>
        <w:rPr>
          <w:shd w:val="clear" w:color="auto" w:fill="FFFFFF"/>
        </w:rPr>
      </w:pPr>
      <w:r>
        <w:rPr>
          <w:shd w:val="clear" w:color="auto" w:fill="FFFFFF"/>
        </w:rPr>
        <w:lastRenderedPageBreak/>
        <w:t>Selecteer gesloten behuizing, voer het volume in, zet demping op "los gevuld" en bevestig met OK.</w:t>
      </w:r>
    </w:p>
    <w:p w:rsidR="009E47FE" w:rsidRDefault="009E47FE" w:rsidP="0084453C">
      <w:pPr>
        <w:rPr>
          <w:rFonts w:ascii="Arial" w:hAnsi="Arial" w:cs="Arial"/>
          <w:color w:val="555555"/>
          <w:sz w:val="20"/>
          <w:szCs w:val="20"/>
          <w:bdr w:val="none" w:sz="0" w:space="0" w:color="auto" w:frame="1"/>
          <w:shd w:val="clear" w:color="auto" w:fill="FFFFFF"/>
        </w:rPr>
      </w:pPr>
      <w:r>
        <w:rPr>
          <w:noProof/>
          <w:lang w:val="en-US"/>
        </w:rPr>
        <w:drawing>
          <wp:inline distT="0" distB="0" distL="0" distR="0" wp14:anchorId="71FD07E3" wp14:editId="13247C0A">
            <wp:extent cx="4723075" cy="3846343"/>
            <wp:effectExtent l="0" t="0" r="1905" b="1905"/>
            <wp:docPr id="78" name="Afbeelding 78" descr="https://hifi-selbstbau.de/images/stories/grundlagen/boxsim/bs_edit_gehauese_mt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s://hifi-selbstbau.de/images/stories/grundlagen/boxsim/bs_edit_gehauese_mt07.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23184" cy="3846432"/>
                    </a:xfrm>
                    <a:prstGeom prst="rect">
                      <a:avLst/>
                    </a:prstGeom>
                    <a:noFill/>
                    <a:ln>
                      <a:noFill/>
                    </a:ln>
                  </pic:spPr>
                </pic:pic>
              </a:graphicData>
            </a:graphic>
          </wp:inline>
        </w:drawing>
      </w:r>
      <w:r>
        <w:rPr>
          <w:rFonts w:ascii="Arial" w:hAnsi="Arial" w:cs="Arial"/>
          <w:color w:val="555555"/>
          <w:sz w:val="20"/>
          <w:szCs w:val="20"/>
          <w:bdr w:val="none" w:sz="0" w:space="0" w:color="auto" w:frame="1"/>
          <w:shd w:val="clear" w:color="auto" w:fill="FFFFFF"/>
        </w:rPr>
        <w:br/>
      </w:r>
      <w:r>
        <w:rPr>
          <w:rFonts w:ascii="Arial" w:hAnsi="Arial" w:cs="Arial"/>
          <w:color w:val="555555"/>
          <w:sz w:val="14"/>
          <w:szCs w:val="14"/>
          <w:shd w:val="clear" w:color="auto" w:fill="FFFFFF"/>
        </w:rPr>
        <w:t>gestreept: zonder MT-behuizing, solide: met MT-behuizing</w:t>
      </w:r>
    </w:p>
    <w:p w:rsidR="009E47FE" w:rsidRDefault="009E47FE" w:rsidP="006715C5">
      <w:pPr>
        <w:rPr>
          <w:bdr w:val="none" w:sz="0" w:space="0" w:color="auto" w:frame="1"/>
        </w:rPr>
      </w:pPr>
      <w:r w:rsidRPr="009E47FE">
        <w:rPr>
          <w:bdr w:val="none" w:sz="0" w:space="0" w:color="auto" w:frame="1"/>
        </w:rPr>
        <w:t xml:space="preserve">Deze maat heeft in dit geval niet veel invloed op de frequentierespons, maar op de impedantiecurve. Aangezien een cross-over prima werkt, moeten we </w:t>
      </w:r>
      <w:r w:rsidR="00FF2D86">
        <w:rPr>
          <w:bdr w:val="none" w:sz="0" w:space="0" w:color="auto" w:frame="1"/>
        </w:rPr>
        <w:t>de</w:t>
      </w:r>
      <w:r w:rsidRPr="009E47FE">
        <w:rPr>
          <w:bdr w:val="none" w:sz="0" w:space="0" w:color="auto" w:frame="1"/>
        </w:rPr>
        <w:t xml:space="preserve"> midrange-</w:t>
      </w:r>
      <w:r w:rsidR="003E0E9D">
        <w:rPr>
          <w:bdr w:val="none" w:sz="0" w:space="0" w:color="auto" w:frame="1"/>
        </w:rPr>
        <w:t>Driver</w:t>
      </w:r>
      <w:r w:rsidRPr="009E47FE">
        <w:rPr>
          <w:bdr w:val="none" w:sz="0" w:space="0" w:color="auto" w:frame="1"/>
        </w:rPr>
        <w:t xml:space="preserve"> in het project opnemen voordat we de high-pass voor de midrange construeren, als deze is afgestemd op de impedantiekromme zoals we hebben geleerd. De minimale verschillen in het bereik tussen 200 Hz en 2000 Hz zijn te wijten aan een opgenomen absorptiemateriaal en zijn te verwaarlozen.</w:t>
      </w:r>
    </w:p>
    <w:p w:rsidR="009E47FE" w:rsidRPr="009E47FE" w:rsidRDefault="009E47FE" w:rsidP="006715C5"/>
    <w:p w:rsidR="009E47FE" w:rsidRPr="009E47FE" w:rsidRDefault="009E47FE" w:rsidP="006715C5">
      <w:proofErr w:type="spellStart"/>
      <w:r w:rsidRPr="009E47FE">
        <w:rPr>
          <w:rStyle w:val="Zwaar"/>
          <w:rFonts w:ascii="Arial" w:eastAsiaTheme="majorEastAsia" w:hAnsi="Arial" w:cs="Arial"/>
          <w:color w:val="555555"/>
          <w:sz w:val="20"/>
          <w:szCs w:val="20"/>
          <w:bdr w:val="none" w:sz="0" w:space="0" w:color="auto" w:frame="1"/>
        </w:rPr>
        <w:t>HiFi</w:t>
      </w:r>
      <w:proofErr w:type="spellEnd"/>
      <w:r w:rsidRPr="009E47FE">
        <w:rPr>
          <w:rStyle w:val="Zwaar"/>
          <w:rFonts w:ascii="Arial" w:eastAsiaTheme="majorEastAsia" w:hAnsi="Arial" w:cs="Arial"/>
          <w:color w:val="555555"/>
          <w:sz w:val="20"/>
          <w:szCs w:val="20"/>
          <w:bdr w:val="none" w:sz="0" w:space="0" w:color="auto" w:frame="1"/>
        </w:rPr>
        <w:t xml:space="preserve"> DIY Conclusie:</w:t>
      </w:r>
    </w:p>
    <w:p w:rsidR="009E47FE" w:rsidRDefault="009E47FE" w:rsidP="006715C5">
      <w:pPr>
        <w:rPr>
          <w:bdr w:val="none" w:sz="0" w:space="0" w:color="auto" w:frame="1"/>
        </w:rPr>
      </w:pPr>
      <w:r w:rsidRPr="009E47FE">
        <w:rPr>
          <w:bdr w:val="none" w:sz="0" w:space="0" w:color="auto" w:frame="1"/>
        </w:rPr>
        <w:t>We hopen met dit rapport een bruikbare gids voor de leek te hebben gemaakt, die hem door de valkuilen van een zeer veelzijdige en zeer goede software leidt. </w:t>
      </w:r>
    </w:p>
    <w:p w:rsidR="009E47FE" w:rsidRPr="009E47FE" w:rsidRDefault="009E47FE" w:rsidP="006715C5">
      <w:r w:rsidRPr="009E47FE">
        <w:rPr>
          <w:bdr w:val="none" w:sz="0" w:space="0" w:color="auto" w:frame="1"/>
        </w:rPr>
        <w:t>Met doordacht en systematisch werk moet het mogelijk zijn om een ​​luidspreker</w:t>
      </w:r>
      <w:r w:rsidR="00FA5CD8">
        <w:rPr>
          <w:bdr w:val="none" w:sz="0" w:space="0" w:color="auto" w:frame="1"/>
        </w:rPr>
        <w:t>box</w:t>
      </w:r>
      <w:r w:rsidRPr="009E47FE">
        <w:rPr>
          <w:bdr w:val="none" w:sz="0" w:space="0" w:color="auto" w:frame="1"/>
        </w:rPr>
        <w:t xml:space="preserve"> te simuleren met uw eigen ideeën. Je moet echter nooit vergeten dat zelfs de beste simulatie precies dat zal blijven, een simulatie. Metingen van </w:t>
      </w:r>
      <w:r w:rsidR="00C11A6D">
        <w:rPr>
          <w:bdr w:val="none" w:sz="0" w:space="0" w:color="auto" w:frame="1"/>
        </w:rPr>
        <w:t>de driver</w:t>
      </w:r>
      <w:r w:rsidRPr="009E47FE">
        <w:rPr>
          <w:bdr w:val="none" w:sz="0" w:space="0" w:color="auto" w:frame="1"/>
        </w:rPr>
        <w:t xml:space="preserve"> in de behuizing zijn de volgende logische stap op weg naar de perfecte </w:t>
      </w:r>
      <w:r>
        <w:rPr>
          <w:bdr w:val="none" w:sz="0" w:space="0" w:color="auto" w:frame="1"/>
        </w:rPr>
        <w:t>box</w:t>
      </w:r>
      <w:r w:rsidRPr="009E47FE">
        <w:rPr>
          <w:bdr w:val="none" w:sz="0" w:space="0" w:color="auto" w:frame="1"/>
        </w:rPr>
        <w:t xml:space="preserve">. Als u deze metingen vervolgens in Boxsim laadt en verder simuleert, komt dat nog dichter bij het doel. Met Boxsim kunt u zo nauwkeurig simuleren dat zelfs productievariaties van </w:t>
      </w:r>
      <w:r w:rsidR="00C11A6D">
        <w:rPr>
          <w:bdr w:val="none" w:sz="0" w:space="0" w:color="auto" w:frame="1"/>
        </w:rPr>
        <w:t>de driver</w:t>
      </w:r>
      <w:r w:rsidRPr="009E47FE">
        <w:rPr>
          <w:bdr w:val="none" w:sz="0" w:space="0" w:color="auto" w:frame="1"/>
        </w:rPr>
        <w:t xml:space="preserve"> kunnen worden gecompenseerd. Regelingsmetingen aan de voltooide luidspreker en afstemming met bekende muziekseries zijn naar onze mening onmisbaar,</w:t>
      </w:r>
    </w:p>
    <w:p w:rsidR="009E47FE" w:rsidRDefault="009E47FE" w:rsidP="006715C5">
      <w:pPr>
        <w:rPr>
          <w:bdr w:val="none" w:sz="0" w:space="0" w:color="auto" w:frame="1"/>
        </w:rPr>
      </w:pPr>
      <w:r w:rsidRPr="009E47FE">
        <w:rPr>
          <w:bdr w:val="none" w:sz="0" w:space="0" w:color="auto" w:frame="1"/>
        </w:rPr>
        <w:t xml:space="preserve">Met Boxsim heeft u een krachtig hulpmiddel binnen handbereik, maar u moet zich ervan bewust zijn dat alleen geoptimaliseerde gegevens, constante meting en luisteren tot succes zullen leiden. Een </w:t>
      </w:r>
      <w:r>
        <w:rPr>
          <w:bdr w:val="none" w:sz="0" w:space="0" w:color="auto" w:frame="1"/>
        </w:rPr>
        <w:t>box</w:t>
      </w:r>
      <w:r w:rsidRPr="009E47FE">
        <w:rPr>
          <w:bdr w:val="none" w:sz="0" w:space="0" w:color="auto" w:frame="1"/>
        </w:rPr>
        <w:t xml:space="preserve"> bouwen, gaten</w:t>
      </w:r>
      <w:r w:rsidR="00FA5CD8">
        <w:rPr>
          <w:bdr w:val="none" w:sz="0" w:space="0" w:color="auto" w:frame="1"/>
        </w:rPr>
        <w:t xml:space="preserve"> maken</w:t>
      </w:r>
      <w:r w:rsidRPr="009E47FE">
        <w:rPr>
          <w:bdr w:val="none" w:sz="0" w:space="0" w:color="auto" w:frame="1"/>
        </w:rPr>
        <w:t xml:space="preserve"> en passen</w:t>
      </w:r>
      <w:r>
        <w:rPr>
          <w:bdr w:val="none" w:sz="0" w:space="0" w:color="auto" w:frame="1"/>
        </w:rPr>
        <w:t>,</w:t>
      </w:r>
      <w:r w:rsidR="00FA5CD8">
        <w:rPr>
          <w:bdr w:val="none" w:sz="0" w:space="0" w:color="auto" w:frame="1"/>
        </w:rPr>
        <w:t xml:space="preserve"> correct</w:t>
      </w:r>
      <w:r w:rsidRPr="009E47FE">
        <w:rPr>
          <w:bdr w:val="none" w:sz="0" w:space="0" w:color="auto" w:frame="1"/>
        </w:rPr>
        <w:t xml:space="preserve"> zagen </w:t>
      </w:r>
      <w:r w:rsidR="00FA5CD8">
        <w:rPr>
          <w:bdr w:val="none" w:sz="0" w:space="0" w:color="auto" w:frame="1"/>
        </w:rPr>
        <w:t>zijn</w:t>
      </w:r>
      <w:r w:rsidRPr="009E47FE">
        <w:rPr>
          <w:bdr w:val="none" w:sz="0" w:space="0" w:color="auto" w:frame="1"/>
        </w:rPr>
        <w:t xml:space="preserve"> waarschijnlijk gelijk aan een loterijwinst.</w:t>
      </w:r>
    </w:p>
    <w:p w:rsidR="009E47FE" w:rsidRPr="009E47FE" w:rsidRDefault="009E47FE" w:rsidP="006715C5"/>
    <w:p w:rsidR="009E47FE" w:rsidRPr="009E47FE" w:rsidRDefault="009E47FE" w:rsidP="006715C5">
      <w:r w:rsidRPr="009E47FE">
        <w:rPr>
          <w:bdr w:val="none" w:sz="0" w:space="0" w:color="auto" w:frame="1"/>
        </w:rPr>
        <w:t>Als u een beetje verder wilt experimenteren met het project, vindt u hier een </w:t>
      </w:r>
      <w:hyperlink r:id="rId81" w:history="1">
        <w:r w:rsidRPr="009E47FE">
          <w:rPr>
            <w:rStyle w:val="Hyperlink"/>
            <w:rFonts w:ascii="Arial" w:eastAsiaTheme="majorEastAsia" w:hAnsi="Arial" w:cs="Arial"/>
            <w:b/>
            <w:bCs/>
            <w:color w:val="34647F"/>
            <w:sz w:val="20"/>
            <w:szCs w:val="20"/>
            <w:bdr w:val="none" w:sz="0" w:space="0" w:color="auto" w:frame="1"/>
          </w:rPr>
          <w:t>gegevensdownload</w:t>
        </w:r>
      </w:hyperlink>
    </w:p>
    <w:p w:rsidR="009E47FE" w:rsidRDefault="009E47FE" w:rsidP="006715C5">
      <w:pPr>
        <w:rPr>
          <w:bdr w:val="none" w:sz="0" w:space="0" w:color="auto" w:frame="1"/>
        </w:rPr>
      </w:pPr>
      <w:r w:rsidRPr="009E47FE">
        <w:rPr>
          <w:bdr w:val="none" w:sz="0" w:space="0" w:color="auto" w:frame="1"/>
        </w:rPr>
        <w:t>Op dit moment ontwikkelen we de TRIO met drie richtingen luidspreker vanwege de</w:t>
      </w:r>
      <w:r w:rsidR="003E0E9D">
        <w:rPr>
          <w:bdr w:val="none" w:sz="0" w:space="0" w:color="auto" w:frame="1"/>
        </w:rPr>
        <w:t xml:space="preserve"> driver</w:t>
      </w:r>
      <w:r w:rsidRPr="009E47FE">
        <w:rPr>
          <w:bdr w:val="none" w:sz="0" w:space="0" w:color="auto" w:frame="1"/>
        </w:rPr>
        <w:t xml:space="preserve">tests en de eerste pogingen in onze testbehuizing. Hier wordt de </w:t>
      </w:r>
      <w:proofErr w:type="spellStart"/>
      <w:r w:rsidRPr="009E47FE">
        <w:rPr>
          <w:bdr w:val="none" w:sz="0" w:space="0" w:color="auto" w:frame="1"/>
        </w:rPr>
        <w:t>mid</w:t>
      </w:r>
      <w:proofErr w:type="spellEnd"/>
      <w:r w:rsidRPr="009E47FE">
        <w:rPr>
          <w:bdr w:val="none" w:sz="0" w:space="0" w:color="auto" w:frame="1"/>
        </w:rPr>
        <w:t>-high-range-afdeling ondersteund door een aluminiumbassin van 250 mm, die net zo perfect in het project kan worden geïntegreerd als de AL130M en de KE25SC. In het aankomende artikel "Boxsim voor gevorderde gebruikers" zal de opname van de meetgegevens in Boxsim en de voltooiing van de TRIO worden besproken.</w:t>
      </w:r>
    </w:p>
    <w:p w:rsidR="009F0462" w:rsidRDefault="009F0462" w:rsidP="006715C5">
      <w:pPr>
        <w:rPr>
          <w:bdr w:val="none" w:sz="0" w:space="0" w:color="auto" w:frame="1"/>
        </w:rPr>
      </w:pPr>
    </w:p>
    <w:p w:rsidR="009F0462" w:rsidRPr="009E47FE" w:rsidRDefault="009F0462" w:rsidP="009F0462">
      <w:pPr>
        <w:pStyle w:val="Kop1"/>
        <w:pBdr>
          <w:bottom w:val="single" w:sz="4" w:space="1" w:color="auto"/>
        </w:pBdr>
      </w:pPr>
      <w:r>
        <w:rPr>
          <w:bdr w:val="none" w:sz="0" w:space="0" w:color="auto" w:frame="1"/>
        </w:rPr>
        <w:t>ADDEMDUM    Willy_61</w:t>
      </w:r>
    </w:p>
    <w:p w:rsidR="009F0462" w:rsidRDefault="009F0462" w:rsidP="0084453C">
      <w:pPr>
        <w:rPr>
          <w:rFonts w:ascii="Arial" w:hAnsi="Arial" w:cs="Arial"/>
          <w:color w:val="555555"/>
          <w:sz w:val="20"/>
          <w:szCs w:val="20"/>
          <w:bdr w:val="none" w:sz="0" w:space="0" w:color="auto" w:frame="1"/>
          <w:shd w:val="clear" w:color="auto" w:fill="FFFFFF"/>
        </w:rPr>
      </w:pPr>
    </w:p>
    <w:p w:rsidR="009F0462" w:rsidRDefault="009F0462" w:rsidP="009F0462">
      <w:pPr>
        <w:pStyle w:val="Kop2"/>
        <w:rPr>
          <w:bdr w:val="none" w:sz="0" w:space="0" w:color="auto" w:frame="1"/>
          <w:shd w:val="clear" w:color="auto" w:fill="FFFFFF"/>
        </w:rPr>
      </w:pPr>
      <w:r>
        <w:rPr>
          <w:bdr w:val="none" w:sz="0" w:space="0" w:color="auto" w:frame="1"/>
          <w:shd w:val="clear" w:color="auto" w:fill="FFFFFF"/>
        </w:rPr>
        <w:t xml:space="preserve">Crossover </w:t>
      </w:r>
      <w:proofErr w:type="spellStart"/>
      <w:r>
        <w:rPr>
          <w:bdr w:val="none" w:sz="0" w:space="0" w:color="auto" w:frame="1"/>
          <w:shd w:val="clear" w:color="auto" w:fill="FFFFFF"/>
        </w:rPr>
        <w:t>network</w:t>
      </w:r>
      <w:proofErr w:type="spellEnd"/>
      <w:r>
        <w:rPr>
          <w:bdr w:val="none" w:sz="0" w:space="0" w:color="auto" w:frame="1"/>
          <w:shd w:val="clear" w:color="auto" w:fill="FFFFFF"/>
        </w:rPr>
        <w:t xml:space="preserve"> </w:t>
      </w:r>
      <w:proofErr w:type="spellStart"/>
      <w:r>
        <w:rPr>
          <w:bdr w:val="none" w:sz="0" w:space="0" w:color="auto" w:frame="1"/>
          <w:shd w:val="clear" w:color="auto" w:fill="FFFFFF"/>
        </w:rPr>
        <w:t>optimizer</w:t>
      </w:r>
      <w:proofErr w:type="spellEnd"/>
      <w:r>
        <w:rPr>
          <w:bdr w:val="none" w:sz="0" w:space="0" w:color="auto" w:frame="1"/>
          <w:shd w:val="clear" w:color="auto" w:fill="FFFFFF"/>
        </w:rPr>
        <w:t xml:space="preserve"> (versie 1.20)</w:t>
      </w:r>
    </w:p>
    <w:p w:rsidR="00197CBD" w:rsidRDefault="00197CBD" w:rsidP="0084453C">
      <w:pPr>
        <w:rPr>
          <w:rFonts w:ascii="Arial" w:hAnsi="Arial" w:cs="Arial"/>
          <w:color w:val="555555"/>
          <w:sz w:val="20"/>
          <w:szCs w:val="20"/>
          <w:bdr w:val="none" w:sz="0" w:space="0" w:color="auto" w:frame="1"/>
          <w:shd w:val="clear" w:color="auto" w:fill="FFFFFF"/>
        </w:rPr>
      </w:pPr>
    </w:p>
    <w:p w:rsidR="009F0462" w:rsidRDefault="009F0462" w:rsidP="009F0462">
      <w:pPr>
        <w:rPr>
          <w:color w:val="0000FF"/>
        </w:rPr>
      </w:pPr>
      <w:r>
        <w:rPr>
          <w:color w:val="0000FF"/>
        </w:rPr>
        <w:t>“Optimalisatie” in de editor laat je keuzes in wat al dan niet door de Optimizer zal aangepakt worden, die komen in het rood staan. Je kan ook een onderdeel in of uitschakelen om deel te nemen aan de optimalisatie door met de rechtermuisknop het pop-up venster op te roepen en daar het vinkje zetten of verwijderen.</w:t>
      </w:r>
    </w:p>
    <w:p w:rsidR="009F0462" w:rsidRDefault="009F0462" w:rsidP="009F0462">
      <w:pPr>
        <w:rPr>
          <w:color w:val="0000FF"/>
        </w:rPr>
      </w:pPr>
      <w:r>
        <w:rPr>
          <w:noProof/>
          <w:lang w:val="en-US"/>
        </w:rPr>
        <w:drawing>
          <wp:inline distT="0" distB="0" distL="0" distR="0" wp14:anchorId="61D53E61" wp14:editId="4CC70433">
            <wp:extent cx="5931094" cy="3403158"/>
            <wp:effectExtent l="0" t="0" r="0" b="698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33767" cy="3404692"/>
                    </a:xfrm>
                    <a:prstGeom prst="rect">
                      <a:avLst/>
                    </a:prstGeom>
                  </pic:spPr>
                </pic:pic>
              </a:graphicData>
            </a:graphic>
          </wp:inline>
        </w:drawing>
      </w:r>
    </w:p>
    <w:p w:rsidR="009F0462" w:rsidRDefault="009F0462" w:rsidP="009F0462">
      <w:pPr>
        <w:rPr>
          <w:color w:val="0000FF"/>
        </w:rPr>
      </w:pPr>
    </w:p>
    <w:p w:rsidR="009F0462" w:rsidRDefault="009F0462" w:rsidP="009F0462">
      <w:pPr>
        <w:rPr>
          <w:color w:val="0000FF"/>
        </w:rPr>
      </w:pPr>
      <w:r>
        <w:rPr>
          <w:color w:val="0000FF"/>
        </w:rPr>
        <w:t xml:space="preserve">“Crossover </w:t>
      </w:r>
      <w:proofErr w:type="spellStart"/>
      <w:r>
        <w:rPr>
          <w:color w:val="0000FF"/>
        </w:rPr>
        <w:t>network</w:t>
      </w:r>
      <w:proofErr w:type="spellEnd"/>
      <w:r>
        <w:rPr>
          <w:color w:val="0000FF"/>
        </w:rPr>
        <w:t xml:space="preserve"> </w:t>
      </w:r>
      <w:proofErr w:type="spellStart"/>
      <w:r>
        <w:rPr>
          <w:color w:val="0000FF"/>
        </w:rPr>
        <w:t>optimizer</w:t>
      </w:r>
      <w:proofErr w:type="spellEnd"/>
      <w:r>
        <w:rPr>
          <w:color w:val="0000FF"/>
        </w:rPr>
        <w:t xml:space="preserve">” is één van de belangrijke onderdelen </w:t>
      </w:r>
      <w:proofErr w:type="spellStart"/>
      <w:r>
        <w:rPr>
          <w:color w:val="0000FF"/>
        </w:rPr>
        <w:t>boxsim</w:t>
      </w:r>
      <w:proofErr w:type="spellEnd"/>
      <w:r>
        <w:rPr>
          <w:color w:val="0000FF"/>
        </w:rPr>
        <w:t>.</w:t>
      </w:r>
    </w:p>
    <w:p w:rsidR="009F0462" w:rsidRDefault="009F0462" w:rsidP="009F0462">
      <w:pPr>
        <w:rPr>
          <w:color w:val="0000FF"/>
        </w:rPr>
      </w:pPr>
      <w:r>
        <w:rPr>
          <w:noProof/>
          <w:lang w:val="en-US"/>
        </w:rPr>
        <w:lastRenderedPageBreak/>
        <w:drawing>
          <wp:inline distT="0" distB="0" distL="0" distR="0" wp14:anchorId="09F90720" wp14:editId="31930E00">
            <wp:extent cx="5250365" cy="4516341"/>
            <wp:effectExtent l="0" t="0" r="7620" b="0"/>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53609" cy="4519132"/>
                    </a:xfrm>
                    <a:prstGeom prst="rect">
                      <a:avLst/>
                    </a:prstGeom>
                  </pic:spPr>
                </pic:pic>
              </a:graphicData>
            </a:graphic>
          </wp:inline>
        </w:drawing>
      </w:r>
    </w:p>
    <w:p w:rsidR="009F0462" w:rsidRDefault="009F0462" w:rsidP="009F0462">
      <w:pPr>
        <w:rPr>
          <w:color w:val="0000FF"/>
        </w:rPr>
      </w:pPr>
      <w:r>
        <w:rPr>
          <w:noProof/>
          <w:lang w:val="en-US"/>
        </w:rPr>
        <w:drawing>
          <wp:inline distT="0" distB="0" distL="0" distR="0" wp14:anchorId="718CD264" wp14:editId="42702F9A">
            <wp:extent cx="5279666" cy="3266814"/>
            <wp:effectExtent l="0" t="0" r="0" b="0"/>
            <wp:docPr id="79" name="Afbeeld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92390" cy="3274687"/>
                    </a:xfrm>
                    <a:prstGeom prst="rect">
                      <a:avLst/>
                    </a:prstGeom>
                  </pic:spPr>
                </pic:pic>
              </a:graphicData>
            </a:graphic>
          </wp:inline>
        </w:drawing>
      </w:r>
    </w:p>
    <w:p w:rsidR="009F0462" w:rsidRDefault="009F0462" w:rsidP="009F0462">
      <w:pPr>
        <w:rPr>
          <w:color w:val="0000FF"/>
        </w:rPr>
      </w:pPr>
      <w:r>
        <w:rPr>
          <w:color w:val="0000FF"/>
        </w:rPr>
        <w:t>Je hebt mogelijkheden voor gewenst bas- en trebleniveau in te stellen en ook de uiteindelijke gemiddelde impedantie en efficiëntie. Je kan hier ook kiezen of de weerstanden resp. capaciteiten manueel of automatisch worden gekozen.</w:t>
      </w:r>
    </w:p>
    <w:p w:rsidR="009F0462" w:rsidRPr="008360E7" w:rsidRDefault="009F0462" w:rsidP="009F0462">
      <w:pPr>
        <w:rPr>
          <w:b/>
          <w:color w:val="0000FF"/>
        </w:rPr>
      </w:pPr>
      <w:r>
        <w:rPr>
          <w:b/>
          <w:color w:val="0000FF"/>
        </w:rPr>
        <w:lastRenderedPageBreak/>
        <w:t xml:space="preserve">Start </w:t>
      </w:r>
      <w:proofErr w:type="spellStart"/>
      <w:r>
        <w:rPr>
          <w:b/>
          <w:color w:val="0000FF"/>
        </w:rPr>
        <w:t>optimization</w:t>
      </w:r>
      <w:proofErr w:type="spellEnd"/>
      <w:r>
        <w:rPr>
          <w:b/>
          <w:color w:val="0000FF"/>
        </w:rPr>
        <w:t>.</w:t>
      </w:r>
    </w:p>
    <w:p w:rsidR="009F0462" w:rsidRPr="0055327D" w:rsidRDefault="009F0462" w:rsidP="009F0462">
      <w:pPr>
        <w:rPr>
          <w:color w:val="0000FF"/>
        </w:rPr>
      </w:pPr>
      <w:r>
        <w:rPr>
          <w:color w:val="0000FF"/>
        </w:rPr>
        <w:t>Dit gaat op basis van alle onderdelen die je hebt opgenomen in de “Crossover editor” de beste waarden zoeken voor elk onderdeel met als doel zo goed mogelijke  karakteristieken op elk gebied.</w:t>
      </w:r>
      <w:r>
        <w:rPr>
          <w:color w:val="0000FF"/>
        </w:rPr>
        <w:br/>
      </w:r>
      <w:r>
        <w:rPr>
          <w:b/>
          <w:color w:val="0000FF"/>
        </w:rPr>
        <w:t>Wat de optimalisatie niet doet, is zelf onderdelen toevoegen!</w:t>
      </w:r>
      <w:r>
        <w:rPr>
          <w:color w:val="0000FF"/>
        </w:rPr>
        <w:br/>
        <w:t>Daarom is het bv. nuttig om aan het begin van een filter voor een luidspreker (midrange resp. tweeter) een serieweerstand in te voegen met waarde 1 ohm (dus vóór de filter zodat de impedantie van de box niet nadelig wordt beïnvloed). Dan kan “Optimalisatie” die eventueel gebruiken bij de optimalisatie. Indien die niet nodig is krijgt hij een waarde van 0.001 ohm, iets gelijkaardigs kan je tegenkomen bij een overbodige spoel.</w:t>
      </w:r>
    </w:p>
    <w:p w:rsidR="009F0462" w:rsidRDefault="009F0462" w:rsidP="009F0462">
      <w:pPr>
        <w:rPr>
          <w:color w:val="0000FF"/>
        </w:rPr>
      </w:pPr>
      <w:r>
        <w:rPr>
          <w:color w:val="0000FF"/>
        </w:rPr>
        <w:t xml:space="preserve">Eerst gaat de optimalisatie overal een optimale waarde zoeken en zo het ganse schema meermaals doorlopen. Pas als dat klaar is gaat het programma je een waarde laten kiezen uit een pop-up venster want uiteraard moet je het klaar krijgen met een resem standaard verkrijgbare onderdelen. </w:t>
      </w:r>
      <w:r>
        <w:rPr>
          <w:color w:val="0000FF"/>
        </w:rPr>
        <w:br/>
        <w:t>Bij spoelen krijg je zowel een inductie- als weerstandswaarde te zien die je helpen te kiezen.</w:t>
      </w:r>
    </w:p>
    <w:p w:rsidR="009F0462" w:rsidRDefault="009F0462" w:rsidP="009F0462">
      <w:pPr>
        <w:rPr>
          <w:color w:val="0000FF"/>
        </w:rPr>
      </w:pPr>
      <w:r>
        <w:rPr>
          <w:color w:val="0000FF"/>
        </w:rPr>
        <w:t>Voor het lage frequentiegebied kies je best voor ferrietspoelen. (FC-LR-KN), LR zijn de duurste.</w:t>
      </w:r>
    </w:p>
    <w:p w:rsidR="009F0462" w:rsidRDefault="009F0462" w:rsidP="009F0462">
      <w:pPr>
        <w:rPr>
          <w:color w:val="0000FF"/>
        </w:rPr>
      </w:pPr>
      <w:r>
        <w:rPr>
          <w:color w:val="0000FF"/>
        </w:rPr>
        <w:t>Na een bevestigde keuze krijg je het volgende onderdeel te kiezen, enz. … tot de optimalisatie zegt klaar te zijn.</w:t>
      </w:r>
    </w:p>
    <w:p w:rsidR="009F0462" w:rsidRDefault="009F0462" w:rsidP="009F0462">
      <w:pPr>
        <w:rPr>
          <w:color w:val="0000FF"/>
        </w:rPr>
      </w:pPr>
      <w:r>
        <w:rPr>
          <w:color w:val="0000FF"/>
        </w:rPr>
        <w:t>Dan kan je het bekomen resultaat bekijken en als je hier of daar nog een ongewenste knik of uitschieter tegenkomt kan je manueel er verbetering in te brengen.</w:t>
      </w:r>
      <w:r>
        <w:rPr>
          <w:color w:val="0000FF"/>
        </w:rPr>
        <w:br/>
        <w:t xml:space="preserve">Ervaring leert snel wat en waar je moet/mag ingrijpen. </w:t>
      </w:r>
    </w:p>
    <w:p w:rsidR="009F0462" w:rsidRDefault="009F0462" w:rsidP="009F0462">
      <w:pPr>
        <w:rPr>
          <w:color w:val="0000FF"/>
        </w:rPr>
      </w:pPr>
      <w:r>
        <w:rPr>
          <w:color w:val="0000FF"/>
        </w:rPr>
        <w:t>Je kan na een gedane optimalisatie en fijn-tuning nog steeds opnieuw een optimalisatie uitvoeren, maar bewaar een schermafdruk van je eigen aanpassingen zodat je er eventueel kan op terugvallen.</w:t>
      </w:r>
    </w:p>
    <w:p w:rsidR="009F0462" w:rsidRDefault="009F0462" w:rsidP="009F0462">
      <w:pPr>
        <w:rPr>
          <w:rFonts w:ascii="Arial" w:hAnsi="Arial" w:cs="Arial"/>
          <w:color w:val="555555"/>
          <w:sz w:val="20"/>
          <w:szCs w:val="20"/>
          <w:bdr w:val="none" w:sz="0" w:space="0" w:color="auto" w:frame="1"/>
          <w:shd w:val="clear" w:color="auto" w:fill="FFFFFF"/>
        </w:rPr>
      </w:pPr>
      <w:r>
        <w:rPr>
          <w:color w:val="0000FF"/>
        </w:rPr>
        <w:br/>
      </w:r>
      <w:r>
        <w:rPr>
          <w:noProof/>
          <w:lang w:val="en-US"/>
        </w:rPr>
        <w:drawing>
          <wp:inline distT="0" distB="0" distL="0" distR="0" wp14:anchorId="47EDFEE9" wp14:editId="09BD48A3">
            <wp:extent cx="4261900" cy="3628913"/>
            <wp:effectExtent l="0" t="0" r="5715" b="0"/>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262885" cy="3629752"/>
                    </a:xfrm>
                    <a:prstGeom prst="rect">
                      <a:avLst/>
                    </a:prstGeom>
                  </pic:spPr>
                </pic:pic>
              </a:graphicData>
            </a:graphic>
          </wp:inline>
        </w:drawing>
      </w:r>
    </w:p>
    <w:sectPr w:rsidR="009F0462" w:rsidSect="00721995">
      <w:pgSz w:w="12240" w:h="15840"/>
      <w:pgMar w:top="993" w:right="1417" w:bottom="851"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00BE"/>
    <w:rsid w:val="00012F93"/>
    <w:rsid w:val="00167968"/>
    <w:rsid w:val="00197CBD"/>
    <w:rsid w:val="001E7AEE"/>
    <w:rsid w:val="002270B8"/>
    <w:rsid w:val="00337F1F"/>
    <w:rsid w:val="00361604"/>
    <w:rsid w:val="003E0E9D"/>
    <w:rsid w:val="004033B6"/>
    <w:rsid w:val="004A398F"/>
    <w:rsid w:val="005A06C4"/>
    <w:rsid w:val="006276BE"/>
    <w:rsid w:val="00647778"/>
    <w:rsid w:val="006715C5"/>
    <w:rsid w:val="00721995"/>
    <w:rsid w:val="0079232F"/>
    <w:rsid w:val="007B3C45"/>
    <w:rsid w:val="0084453C"/>
    <w:rsid w:val="008F14BE"/>
    <w:rsid w:val="0097177F"/>
    <w:rsid w:val="009E47FE"/>
    <w:rsid w:val="009F0462"/>
    <w:rsid w:val="00AC6D19"/>
    <w:rsid w:val="00BC0157"/>
    <w:rsid w:val="00C11A6D"/>
    <w:rsid w:val="00C15CFD"/>
    <w:rsid w:val="00CD38D3"/>
    <w:rsid w:val="00CE36E0"/>
    <w:rsid w:val="00CF19A6"/>
    <w:rsid w:val="00D501C0"/>
    <w:rsid w:val="00D574C3"/>
    <w:rsid w:val="00DD127D"/>
    <w:rsid w:val="00F66300"/>
    <w:rsid w:val="00FA5CD8"/>
    <w:rsid w:val="00FC4822"/>
    <w:rsid w:val="00FD00BE"/>
    <w:rsid w:val="00FF2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lang w:val="nl-BE"/>
    </w:rPr>
  </w:style>
  <w:style w:type="paragraph" w:styleId="Kop1">
    <w:name w:val="heading 1"/>
    <w:basedOn w:val="Standaard"/>
    <w:next w:val="Standaard"/>
    <w:link w:val="Kop1Char"/>
    <w:uiPriority w:val="9"/>
    <w:qFormat/>
    <w:rsid w:val="00FD00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9F046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D00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D00BE"/>
    <w:rPr>
      <w:rFonts w:asciiTheme="majorHAnsi" w:eastAsiaTheme="majorEastAsia" w:hAnsiTheme="majorHAnsi" w:cstheme="majorBidi"/>
      <w:color w:val="17365D" w:themeColor="text2" w:themeShade="BF"/>
      <w:spacing w:val="5"/>
      <w:kern w:val="28"/>
      <w:sz w:val="52"/>
      <w:szCs w:val="52"/>
      <w:lang w:val="nl-BE"/>
    </w:rPr>
  </w:style>
  <w:style w:type="character" w:customStyle="1" w:styleId="Kop1Char">
    <w:name w:val="Kop 1 Char"/>
    <w:basedOn w:val="Standaardalinea-lettertype"/>
    <w:link w:val="Kop1"/>
    <w:uiPriority w:val="9"/>
    <w:rsid w:val="00FD00BE"/>
    <w:rPr>
      <w:rFonts w:asciiTheme="majorHAnsi" w:eastAsiaTheme="majorEastAsia" w:hAnsiTheme="majorHAnsi" w:cstheme="majorBidi"/>
      <w:b/>
      <w:bCs/>
      <w:color w:val="365F91" w:themeColor="accent1" w:themeShade="BF"/>
      <w:sz w:val="28"/>
      <w:szCs w:val="28"/>
      <w:lang w:val="nl-BE"/>
    </w:rPr>
  </w:style>
  <w:style w:type="character" w:styleId="Hyperlink">
    <w:name w:val="Hyperlink"/>
    <w:basedOn w:val="Standaardalinea-lettertype"/>
    <w:uiPriority w:val="99"/>
    <w:unhideWhenUsed/>
    <w:rsid w:val="00FD00BE"/>
    <w:rPr>
      <w:color w:val="0000FF" w:themeColor="hyperlink"/>
      <w:u w:val="single"/>
    </w:rPr>
  </w:style>
  <w:style w:type="paragraph" w:styleId="Ballontekst">
    <w:name w:val="Balloon Text"/>
    <w:basedOn w:val="Standaard"/>
    <w:link w:val="BallontekstChar"/>
    <w:uiPriority w:val="99"/>
    <w:semiHidden/>
    <w:unhideWhenUsed/>
    <w:rsid w:val="00721995"/>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21995"/>
    <w:rPr>
      <w:rFonts w:ascii="Tahoma" w:hAnsi="Tahoma" w:cs="Tahoma"/>
      <w:sz w:val="16"/>
      <w:szCs w:val="16"/>
      <w:lang w:val="nl-BE"/>
    </w:rPr>
  </w:style>
  <w:style w:type="paragraph" w:styleId="Normaalweb">
    <w:name w:val="Normal (Web)"/>
    <w:basedOn w:val="Standaard"/>
    <w:uiPriority w:val="99"/>
    <w:unhideWhenUsed/>
    <w:rsid w:val="00CD38D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Zwaar">
    <w:name w:val="Strong"/>
    <w:basedOn w:val="Standaardalinea-lettertype"/>
    <w:uiPriority w:val="22"/>
    <w:qFormat/>
    <w:rsid w:val="00647778"/>
    <w:rPr>
      <w:b/>
      <w:bCs/>
    </w:rPr>
  </w:style>
  <w:style w:type="character" w:styleId="GevolgdeHyperlink">
    <w:name w:val="FollowedHyperlink"/>
    <w:basedOn w:val="Standaardalinea-lettertype"/>
    <w:uiPriority w:val="99"/>
    <w:semiHidden/>
    <w:unhideWhenUsed/>
    <w:rsid w:val="009E47FE"/>
    <w:rPr>
      <w:color w:val="800080" w:themeColor="followedHyperlink"/>
      <w:u w:val="single"/>
    </w:rPr>
  </w:style>
  <w:style w:type="character" w:customStyle="1" w:styleId="Kop2Char">
    <w:name w:val="Kop 2 Char"/>
    <w:basedOn w:val="Standaardalinea-lettertype"/>
    <w:link w:val="Kop2"/>
    <w:uiPriority w:val="9"/>
    <w:rsid w:val="009F0462"/>
    <w:rPr>
      <w:rFonts w:asciiTheme="majorHAnsi" w:eastAsiaTheme="majorEastAsia" w:hAnsiTheme="majorHAnsi" w:cstheme="majorBidi"/>
      <w:b/>
      <w:bCs/>
      <w:color w:val="4F81BD" w:themeColor="accent1"/>
      <w:sz w:val="26"/>
      <w:szCs w:val="26"/>
      <w:lang w:val="nl-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lang w:val="nl-BE"/>
    </w:rPr>
  </w:style>
  <w:style w:type="paragraph" w:styleId="Kop1">
    <w:name w:val="heading 1"/>
    <w:basedOn w:val="Standaard"/>
    <w:next w:val="Standaard"/>
    <w:link w:val="Kop1Char"/>
    <w:uiPriority w:val="9"/>
    <w:qFormat/>
    <w:rsid w:val="00FD00B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9F046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Titel">
    <w:name w:val="Title"/>
    <w:basedOn w:val="Standaard"/>
    <w:next w:val="Standaard"/>
    <w:link w:val="TitelChar"/>
    <w:uiPriority w:val="10"/>
    <w:qFormat/>
    <w:rsid w:val="00FD00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FD00BE"/>
    <w:rPr>
      <w:rFonts w:asciiTheme="majorHAnsi" w:eastAsiaTheme="majorEastAsia" w:hAnsiTheme="majorHAnsi" w:cstheme="majorBidi"/>
      <w:color w:val="17365D" w:themeColor="text2" w:themeShade="BF"/>
      <w:spacing w:val="5"/>
      <w:kern w:val="28"/>
      <w:sz w:val="52"/>
      <w:szCs w:val="52"/>
      <w:lang w:val="nl-BE"/>
    </w:rPr>
  </w:style>
  <w:style w:type="character" w:customStyle="1" w:styleId="Kop1Char">
    <w:name w:val="Kop 1 Char"/>
    <w:basedOn w:val="Standaardalinea-lettertype"/>
    <w:link w:val="Kop1"/>
    <w:uiPriority w:val="9"/>
    <w:rsid w:val="00FD00BE"/>
    <w:rPr>
      <w:rFonts w:asciiTheme="majorHAnsi" w:eastAsiaTheme="majorEastAsia" w:hAnsiTheme="majorHAnsi" w:cstheme="majorBidi"/>
      <w:b/>
      <w:bCs/>
      <w:color w:val="365F91" w:themeColor="accent1" w:themeShade="BF"/>
      <w:sz w:val="28"/>
      <w:szCs w:val="28"/>
      <w:lang w:val="nl-BE"/>
    </w:rPr>
  </w:style>
  <w:style w:type="character" w:styleId="Hyperlink">
    <w:name w:val="Hyperlink"/>
    <w:basedOn w:val="Standaardalinea-lettertype"/>
    <w:uiPriority w:val="99"/>
    <w:unhideWhenUsed/>
    <w:rsid w:val="00FD00BE"/>
    <w:rPr>
      <w:color w:val="0000FF" w:themeColor="hyperlink"/>
      <w:u w:val="single"/>
    </w:rPr>
  </w:style>
  <w:style w:type="paragraph" w:styleId="Ballontekst">
    <w:name w:val="Balloon Text"/>
    <w:basedOn w:val="Standaard"/>
    <w:link w:val="BallontekstChar"/>
    <w:uiPriority w:val="99"/>
    <w:semiHidden/>
    <w:unhideWhenUsed/>
    <w:rsid w:val="00721995"/>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21995"/>
    <w:rPr>
      <w:rFonts w:ascii="Tahoma" w:hAnsi="Tahoma" w:cs="Tahoma"/>
      <w:sz w:val="16"/>
      <w:szCs w:val="16"/>
      <w:lang w:val="nl-BE"/>
    </w:rPr>
  </w:style>
  <w:style w:type="paragraph" w:styleId="Normaalweb">
    <w:name w:val="Normal (Web)"/>
    <w:basedOn w:val="Standaard"/>
    <w:uiPriority w:val="99"/>
    <w:unhideWhenUsed/>
    <w:rsid w:val="00CD38D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Zwaar">
    <w:name w:val="Strong"/>
    <w:basedOn w:val="Standaardalinea-lettertype"/>
    <w:uiPriority w:val="22"/>
    <w:qFormat/>
    <w:rsid w:val="00647778"/>
    <w:rPr>
      <w:b/>
      <w:bCs/>
    </w:rPr>
  </w:style>
  <w:style w:type="character" w:styleId="GevolgdeHyperlink">
    <w:name w:val="FollowedHyperlink"/>
    <w:basedOn w:val="Standaardalinea-lettertype"/>
    <w:uiPriority w:val="99"/>
    <w:semiHidden/>
    <w:unhideWhenUsed/>
    <w:rsid w:val="009E47FE"/>
    <w:rPr>
      <w:color w:val="800080" w:themeColor="followedHyperlink"/>
      <w:u w:val="single"/>
    </w:rPr>
  </w:style>
  <w:style w:type="character" w:customStyle="1" w:styleId="Kop2Char">
    <w:name w:val="Kop 2 Char"/>
    <w:basedOn w:val="Standaardalinea-lettertype"/>
    <w:link w:val="Kop2"/>
    <w:uiPriority w:val="9"/>
    <w:rsid w:val="009F0462"/>
    <w:rPr>
      <w:rFonts w:asciiTheme="majorHAnsi" w:eastAsiaTheme="majorEastAsia" w:hAnsiTheme="majorHAnsi" w:cstheme="majorBidi"/>
      <w:b/>
      <w:bCs/>
      <w:color w:val="4F81BD" w:themeColor="accent1"/>
      <w:sz w:val="26"/>
      <w:szCs w:val="26"/>
      <w:lang w:val="nl-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496164">
      <w:bodyDiv w:val="1"/>
      <w:marLeft w:val="0"/>
      <w:marRight w:val="0"/>
      <w:marTop w:val="0"/>
      <w:marBottom w:val="0"/>
      <w:divBdr>
        <w:top w:val="none" w:sz="0" w:space="0" w:color="auto"/>
        <w:left w:val="none" w:sz="0" w:space="0" w:color="auto"/>
        <w:bottom w:val="none" w:sz="0" w:space="0" w:color="auto"/>
        <w:right w:val="none" w:sz="0" w:space="0" w:color="auto"/>
      </w:divBdr>
    </w:div>
    <w:div w:id="667830550">
      <w:bodyDiv w:val="1"/>
      <w:marLeft w:val="0"/>
      <w:marRight w:val="0"/>
      <w:marTop w:val="0"/>
      <w:marBottom w:val="0"/>
      <w:divBdr>
        <w:top w:val="none" w:sz="0" w:space="0" w:color="auto"/>
        <w:left w:val="none" w:sz="0" w:space="0" w:color="auto"/>
        <w:bottom w:val="none" w:sz="0" w:space="0" w:color="auto"/>
        <w:right w:val="none" w:sz="0" w:space="0" w:color="auto"/>
      </w:divBdr>
    </w:div>
    <w:div w:id="691348467">
      <w:bodyDiv w:val="1"/>
      <w:marLeft w:val="0"/>
      <w:marRight w:val="0"/>
      <w:marTop w:val="0"/>
      <w:marBottom w:val="0"/>
      <w:divBdr>
        <w:top w:val="none" w:sz="0" w:space="0" w:color="auto"/>
        <w:left w:val="none" w:sz="0" w:space="0" w:color="auto"/>
        <w:bottom w:val="none" w:sz="0" w:space="0" w:color="auto"/>
        <w:right w:val="none" w:sz="0" w:space="0" w:color="auto"/>
      </w:divBdr>
    </w:div>
    <w:div w:id="898903902">
      <w:bodyDiv w:val="1"/>
      <w:marLeft w:val="0"/>
      <w:marRight w:val="0"/>
      <w:marTop w:val="0"/>
      <w:marBottom w:val="0"/>
      <w:divBdr>
        <w:top w:val="none" w:sz="0" w:space="0" w:color="auto"/>
        <w:left w:val="none" w:sz="0" w:space="0" w:color="auto"/>
        <w:bottom w:val="none" w:sz="0" w:space="0" w:color="auto"/>
        <w:right w:val="none" w:sz="0" w:space="0" w:color="auto"/>
      </w:divBdr>
    </w:div>
    <w:div w:id="975837555">
      <w:bodyDiv w:val="1"/>
      <w:marLeft w:val="0"/>
      <w:marRight w:val="0"/>
      <w:marTop w:val="0"/>
      <w:marBottom w:val="0"/>
      <w:divBdr>
        <w:top w:val="none" w:sz="0" w:space="0" w:color="auto"/>
        <w:left w:val="none" w:sz="0" w:space="0" w:color="auto"/>
        <w:bottom w:val="none" w:sz="0" w:space="0" w:color="auto"/>
        <w:right w:val="none" w:sz="0" w:space="0" w:color="auto"/>
      </w:divBdr>
    </w:div>
    <w:div w:id="1123038457">
      <w:bodyDiv w:val="1"/>
      <w:marLeft w:val="0"/>
      <w:marRight w:val="0"/>
      <w:marTop w:val="0"/>
      <w:marBottom w:val="0"/>
      <w:divBdr>
        <w:top w:val="none" w:sz="0" w:space="0" w:color="auto"/>
        <w:left w:val="none" w:sz="0" w:space="0" w:color="auto"/>
        <w:bottom w:val="none" w:sz="0" w:space="0" w:color="auto"/>
        <w:right w:val="none" w:sz="0" w:space="0" w:color="auto"/>
      </w:divBdr>
    </w:div>
    <w:div w:id="1470054247">
      <w:bodyDiv w:val="1"/>
      <w:marLeft w:val="0"/>
      <w:marRight w:val="0"/>
      <w:marTop w:val="0"/>
      <w:marBottom w:val="0"/>
      <w:divBdr>
        <w:top w:val="none" w:sz="0" w:space="0" w:color="auto"/>
        <w:left w:val="none" w:sz="0" w:space="0" w:color="auto"/>
        <w:bottom w:val="none" w:sz="0" w:space="0" w:color="auto"/>
        <w:right w:val="none" w:sz="0" w:space="0" w:color="auto"/>
      </w:divBdr>
    </w:div>
    <w:div w:id="1831368904">
      <w:bodyDiv w:val="1"/>
      <w:marLeft w:val="0"/>
      <w:marRight w:val="0"/>
      <w:marTop w:val="0"/>
      <w:marBottom w:val="0"/>
      <w:divBdr>
        <w:top w:val="none" w:sz="0" w:space="0" w:color="auto"/>
        <w:left w:val="none" w:sz="0" w:space="0" w:color="auto"/>
        <w:bottom w:val="none" w:sz="0" w:space="0" w:color="auto"/>
        <w:right w:val="none" w:sz="0" w:space="0" w:color="auto"/>
      </w:divBdr>
    </w:div>
    <w:div w:id="2008314845">
      <w:bodyDiv w:val="1"/>
      <w:marLeft w:val="0"/>
      <w:marRight w:val="0"/>
      <w:marTop w:val="0"/>
      <w:marBottom w:val="0"/>
      <w:divBdr>
        <w:top w:val="none" w:sz="0" w:space="0" w:color="auto"/>
        <w:left w:val="none" w:sz="0" w:space="0" w:color="auto"/>
        <w:bottom w:val="none" w:sz="0" w:space="0" w:color="auto"/>
        <w:right w:val="none" w:sz="0" w:space="0" w:color="auto"/>
      </w:divBdr>
    </w:div>
    <w:div w:id="2142770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gif"/><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hyperlink" Target="https://hifi-selbstbau.de/grundlagen-mainmenu-35/softwaremesstechnik-mainmenu-66?task=view&amp;id=42" TargetMode="External"/><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image" Target="media/image77.png"/><Relationship Id="rId7" Type="http://schemas.openxmlformats.org/officeDocument/2006/relationships/image" Target="media/image2.png"/><Relationship Id="rId71" Type="http://schemas.openxmlformats.org/officeDocument/2006/relationships/image" Target="media/image65.png"/><Relationship Id="rId2" Type="http://schemas.microsoft.com/office/2007/relationships/stylesWithEffects" Target="stylesWithEffect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theme" Target="theme/theme1.xml"/><Relationship Id="rId5" Type="http://schemas.openxmlformats.org/officeDocument/2006/relationships/hyperlink" Target="https://hifi-selbstbau.de/downloads/summary/23-downloads-%C3%B6ffentlich/32-boxsim-f%C3%BCr-anf%C3%A4nger" TargetMode="External"/><Relationship Id="rId61" Type="http://schemas.openxmlformats.org/officeDocument/2006/relationships/image" Target="media/image55.png"/><Relationship Id="rId82" Type="http://schemas.openxmlformats.org/officeDocument/2006/relationships/image" Target="media/image7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8.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6.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hyperlink" Target="https://hifi-selbstbau.de/downloads/download/23-downloads-%C3%B6ffentlich/32-boxsim-f%C3%BCr-anf%C3%A4nger" TargetMode="External"/><Relationship Id="rId86"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345</TotalTime>
  <Pages>44</Pages>
  <Words>5314</Words>
  <Characters>30292</Characters>
  <Application>Microsoft Office Word</Application>
  <DocSecurity>0</DocSecurity>
  <Lines>252</Lines>
  <Paragraphs>71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35535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Diels - Van Mileghem</dc:creator>
  <cp:lastModifiedBy>Diels - Van Mileghem</cp:lastModifiedBy>
  <cp:revision>4</cp:revision>
  <dcterms:created xsi:type="dcterms:W3CDTF">2018-12-01T07:05:00Z</dcterms:created>
  <dcterms:modified xsi:type="dcterms:W3CDTF">2018-12-02T10:03:00Z</dcterms:modified>
</cp:coreProperties>
</file>